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50" w:rsidRPr="00912950" w:rsidRDefault="00912950" w:rsidP="009129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АННОТАЦИЯ К РАБОЧЕЙ ПРОГРАММЕ </w:t>
      </w:r>
    </w:p>
    <w:p w:rsidR="00912950" w:rsidRPr="00912950" w:rsidRDefault="000869B3" w:rsidP="009129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912950"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– 4  КЛАССЫ (ФГОС НОО):</w:t>
      </w:r>
    </w:p>
    <w:p w:rsidR="00912950" w:rsidRPr="00912950" w:rsidRDefault="00912950" w:rsidP="00912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950">
        <w:rPr>
          <w:rFonts w:ascii="Times New Roman" w:hAnsi="Times New Roman"/>
          <w:b/>
          <w:sz w:val="28"/>
          <w:szCs w:val="28"/>
          <w:lang w:eastAsia="ru-RU"/>
        </w:rPr>
        <w:t>Изобразительное искусство</w:t>
      </w:r>
    </w:p>
    <w:p w:rsidR="00912950" w:rsidRPr="00912950" w:rsidRDefault="00912950" w:rsidP="009129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Школа России</w:t>
      </w:r>
    </w:p>
    <w:p w:rsidR="00912950" w:rsidRPr="00912950" w:rsidRDefault="00912950" w:rsidP="009129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2950" w:rsidRPr="00912950" w:rsidRDefault="00912950" w:rsidP="00912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Рабочая программа по предмету </w:t>
      </w:r>
      <w:r w:rsidRPr="00912950">
        <w:rPr>
          <w:rFonts w:ascii="Times New Roman" w:hAnsi="Times New Roman"/>
          <w:sz w:val="28"/>
          <w:szCs w:val="28"/>
        </w:rPr>
        <w:t>«</w:t>
      </w:r>
      <w:r w:rsidRPr="00B91189">
        <w:rPr>
          <w:rFonts w:ascii="Times New Roman" w:hAnsi="Times New Roman"/>
          <w:sz w:val="28"/>
          <w:szCs w:val="28"/>
          <w:lang w:eastAsia="ru-RU"/>
        </w:rPr>
        <w:t>Изобразительное искусство</w:t>
      </w:r>
      <w:r w:rsidRPr="00912950">
        <w:rPr>
          <w:rFonts w:ascii="Times New Roman" w:hAnsi="Times New Roman"/>
          <w:sz w:val="28"/>
          <w:szCs w:val="28"/>
        </w:rPr>
        <w:t xml:space="preserve">» 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образования. </w:t>
      </w:r>
    </w:p>
    <w:p w:rsidR="00912950" w:rsidRPr="00912950" w:rsidRDefault="00912950" w:rsidP="00912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</w:rPr>
        <w:t xml:space="preserve">УМК, </w:t>
      </w:r>
      <w:r w:rsidRPr="00912950">
        <w:rPr>
          <w:rFonts w:ascii="Times New Roman" w:hAnsi="Times New Roman"/>
          <w:bCs/>
          <w:sz w:val="28"/>
          <w:szCs w:val="28"/>
          <w:lang w:eastAsia="ru-RU"/>
        </w:rPr>
        <w:t>на основе которого ведется преподавание предмета:</w:t>
      </w:r>
    </w:p>
    <w:p w:rsidR="00912950" w:rsidRPr="00912950" w:rsidRDefault="00912950" w:rsidP="00912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9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</w:t>
      </w:r>
      <w:r w:rsidRPr="00912950">
        <w:rPr>
          <w:rFonts w:ascii="Times New Roman" w:hAnsi="Times New Roman"/>
          <w:sz w:val="28"/>
          <w:szCs w:val="28"/>
        </w:rPr>
        <w:t>Изобразительное искусство</w:t>
      </w:r>
      <w:r w:rsidRPr="009129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для 1–4 классов, автора </w:t>
      </w:r>
      <w:proofErr w:type="spellStart"/>
      <w:r w:rsidRPr="00912950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912950">
        <w:rPr>
          <w:rFonts w:ascii="Times New Roman" w:hAnsi="Times New Roman"/>
          <w:sz w:val="28"/>
          <w:szCs w:val="28"/>
        </w:rPr>
        <w:t xml:space="preserve"> Б.М. </w:t>
      </w:r>
      <w:r w:rsidR="00830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(учебник, книга для учителя).</w:t>
      </w:r>
    </w:p>
    <w:p w:rsidR="00912950" w:rsidRPr="00912950" w:rsidRDefault="00912950" w:rsidP="009129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2950">
        <w:rPr>
          <w:rFonts w:ascii="Times New Roman" w:hAnsi="Times New Roman"/>
          <w:b/>
          <w:sz w:val="28"/>
          <w:szCs w:val="28"/>
        </w:rPr>
        <w:t>Цели предмета:</w:t>
      </w:r>
    </w:p>
    <w:p w:rsidR="00912950" w:rsidRPr="00912950" w:rsidRDefault="00912950" w:rsidP="0091295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bCs/>
          <w:i/>
          <w:color w:val="000000"/>
          <w:sz w:val="28"/>
          <w:szCs w:val="28"/>
        </w:rPr>
        <w:t>воспитание</w:t>
      </w:r>
      <w:r w:rsidRPr="00912950">
        <w:rPr>
          <w:rFonts w:ascii="Times New Roman" w:hAnsi="Times New Roman"/>
          <w:bCs/>
          <w:color w:val="000000"/>
          <w:sz w:val="28"/>
          <w:szCs w:val="28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912950" w:rsidRPr="00912950" w:rsidRDefault="00912950" w:rsidP="0091295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</w:t>
      </w:r>
      <w:r w:rsidRPr="00912950">
        <w:rPr>
          <w:rFonts w:ascii="Times New Roman" w:hAnsi="Times New Roman"/>
          <w:iCs/>
          <w:color w:val="000000"/>
          <w:sz w:val="28"/>
          <w:szCs w:val="28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912950" w:rsidRPr="00912950" w:rsidRDefault="00912950" w:rsidP="0091295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i/>
          <w:color w:val="000000"/>
          <w:sz w:val="28"/>
          <w:szCs w:val="28"/>
        </w:rPr>
        <w:t>освоение</w:t>
      </w:r>
      <w:r w:rsidRPr="00912950">
        <w:rPr>
          <w:rFonts w:ascii="Times New Roman" w:hAnsi="Times New Roman"/>
          <w:color w:val="000000"/>
          <w:sz w:val="28"/>
          <w:szCs w:val="28"/>
        </w:rPr>
        <w:t xml:space="preserve"> первоначальных знаний о пластических искусствах: изобразительных, декоративно-прикладных, архитектуре и дизайне – их роль в жизни человека и общества;</w:t>
      </w:r>
    </w:p>
    <w:p w:rsidR="00912950" w:rsidRPr="00912950" w:rsidRDefault="00912950" w:rsidP="0091295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i/>
          <w:color w:val="000000"/>
          <w:sz w:val="28"/>
          <w:szCs w:val="28"/>
        </w:rPr>
        <w:t>овладение</w:t>
      </w:r>
      <w:r w:rsidRPr="00912950">
        <w:rPr>
          <w:rFonts w:ascii="Times New Roman" w:hAnsi="Times New Roman"/>
          <w:color w:val="000000"/>
          <w:sz w:val="28"/>
          <w:szCs w:val="28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12950" w:rsidRPr="00912950" w:rsidRDefault="00912950" w:rsidP="009129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b/>
          <w:bCs/>
          <w:color w:val="000000"/>
          <w:sz w:val="28"/>
          <w:szCs w:val="28"/>
        </w:rPr>
        <w:t>Перечисленные цели реализуются в конкретных задачах обучения:</w:t>
      </w:r>
    </w:p>
    <w:p w:rsidR="00912950" w:rsidRPr="00912950" w:rsidRDefault="00912950" w:rsidP="0091295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bCs/>
          <w:color w:val="000000"/>
          <w:sz w:val="28"/>
          <w:szCs w:val="28"/>
        </w:rPr>
        <w:t>совершенствование эмоционально-образного восприятия произведений искусства и окружающего мира;</w:t>
      </w:r>
    </w:p>
    <w:p w:rsidR="00912950" w:rsidRPr="00912950" w:rsidRDefault="00912950" w:rsidP="0091295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bCs/>
          <w:color w:val="000000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дизайн, скульптура);</w:t>
      </w:r>
    </w:p>
    <w:p w:rsidR="00912950" w:rsidRPr="00912950" w:rsidRDefault="00912950" w:rsidP="0091295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12950">
        <w:rPr>
          <w:rFonts w:ascii="Times New Roman" w:hAnsi="Times New Roman"/>
          <w:bCs/>
          <w:color w:val="000000"/>
          <w:sz w:val="28"/>
          <w:szCs w:val="28"/>
        </w:rPr>
        <w:t>формирование навыков работы с различными художественными материалами.</w:t>
      </w:r>
    </w:p>
    <w:p w:rsidR="00912950" w:rsidRPr="00912950" w:rsidRDefault="00912950" w:rsidP="00912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950" w:rsidRPr="00912950" w:rsidRDefault="00912950" w:rsidP="009129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2950">
        <w:rPr>
          <w:rFonts w:ascii="Times New Roman" w:hAnsi="Times New Roman"/>
          <w:sz w:val="28"/>
          <w:szCs w:val="28"/>
          <w:lang w:eastAsia="ru-RU"/>
        </w:rPr>
        <w:t xml:space="preserve">Программа разработана как </w:t>
      </w:r>
      <w:r w:rsidRPr="00B91189">
        <w:rPr>
          <w:rFonts w:ascii="Times New Roman" w:hAnsi="Times New Roman"/>
          <w:bCs/>
          <w:sz w:val="28"/>
          <w:szCs w:val="28"/>
          <w:lang w:eastAsia="ru-RU"/>
        </w:rPr>
        <w:t>целостная система введения в художественную культуру</w:t>
      </w:r>
      <w:r w:rsidRPr="009129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в синтетических </w:t>
      </w:r>
      <w:r w:rsidRPr="00912950">
        <w:rPr>
          <w:rFonts w:ascii="Times New Roman" w:hAnsi="Times New Roman"/>
          <w:sz w:val="28"/>
          <w:szCs w:val="28"/>
          <w:lang w:eastAsia="ru-RU"/>
        </w:rPr>
        <w:lastRenderedPageBreak/>
        <w:t>(экранных) искусствах — искусстве книги, театре, кино и т.д.</w:t>
      </w:r>
      <w:proofErr w:type="gramEnd"/>
      <w:r w:rsidRPr="00912950">
        <w:rPr>
          <w:rFonts w:ascii="Times New Roman" w:hAnsi="Times New Roman"/>
          <w:sz w:val="28"/>
          <w:szCs w:val="28"/>
          <w:lang w:eastAsia="ru-RU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912950" w:rsidRPr="00B91189" w:rsidRDefault="00912950" w:rsidP="009129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Программа «Изобразительное искусство» предусматривает </w:t>
      </w:r>
      <w:r w:rsidRPr="0091295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чередование уроков </w:t>
      </w:r>
      <w:r w:rsidRPr="00B9118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индивидуального практического творчества </w:t>
      </w:r>
      <w:r w:rsidR="00174629">
        <w:rPr>
          <w:rFonts w:ascii="Times New Roman" w:hAnsi="Times New Roman"/>
          <w:sz w:val="28"/>
          <w:szCs w:val="28"/>
          <w:lang w:eastAsia="ru-RU"/>
        </w:rPr>
        <w:t>обу</w:t>
      </w:r>
      <w:r w:rsidRPr="00B91189">
        <w:rPr>
          <w:rFonts w:ascii="Times New Roman" w:hAnsi="Times New Roman"/>
          <w:sz w:val="28"/>
          <w:szCs w:val="28"/>
          <w:lang w:eastAsia="ru-RU"/>
        </w:rPr>
        <w:t>ча</w:t>
      </w:r>
      <w:r w:rsidR="00174629">
        <w:rPr>
          <w:rFonts w:ascii="Times New Roman" w:hAnsi="Times New Roman"/>
          <w:sz w:val="28"/>
          <w:szCs w:val="28"/>
          <w:lang w:eastAsia="ru-RU"/>
        </w:rPr>
        <w:t>ю</w:t>
      </w:r>
      <w:r w:rsidRPr="00B91189">
        <w:rPr>
          <w:rFonts w:ascii="Times New Roman" w:hAnsi="Times New Roman"/>
          <w:sz w:val="28"/>
          <w:szCs w:val="28"/>
          <w:lang w:eastAsia="ru-RU"/>
        </w:rPr>
        <w:t xml:space="preserve">щихся и </w:t>
      </w:r>
      <w:r w:rsidRPr="00B91189">
        <w:rPr>
          <w:rFonts w:ascii="Times New Roman" w:hAnsi="Times New Roman"/>
          <w:bCs/>
          <w:iCs/>
          <w:sz w:val="28"/>
          <w:szCs w:val="28"/>
          <w:lang w:eastAsia="ru-RU"/>
        </w:rPr>
        <w:t>уроков коллективной творческой деятельности.</w:t>
      </w:r>
    </w:p>
    <w:p w:rsidR="00912950" w:rsidRPr="00912950" w:rsidRDefault="00912950" w:rsidP="00912950">
      <w:pPr>
        <w:pStyle w:val="af5"/>
        <w:widowControl w:val="0"/>
        <w:ind w:firstLine="567"/>
        <w:jc w:val="center"/>
        <w:rPr>
          <w:b/>
          <w:sz w:val="28"/>
          <w:szCs w:val="28"/>
          <w:lang w:val="ru-RU"/>
        </w:rPr>
      </w:pPr>
    </w:p>
    <w:p w:rsidR="00912950" w:rsidRPr="00912950" w:rsidRDefault="00912950" w:rsidP="00912950">
      <w:pPr>
        <w:pStyle w:val="af5"/>
        <w:widowControl w:val="0"/>
        <w:ind w:firstLine="567"/>
        <w:jc w:val="center"/>
        <w:rPr>
          <w:b/>
          <w:sz w:val="28"/>
          <w:szCs w:val="28"/>
          <w:lang w:val="ru-RU"/>
        </w:rPr>
      </w:pPr>
      <w:r w:rsidRPr="00912950">
        <w:rPr>
          <w:b/>
          <w:sz w:val="28"/>
          <w:szCs w:val="28"/>
        </w:rPr>
        <w:t>Место предмета в учебном плане</w:t>
      </w:r>
    </w:p>
    <w:p w:rsidR="00912950" w:rsidRPr="00912950" w:rsidRDefault="00912950" w:rsidP="0091295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950">
        <w:rPr>
          <w:rFonts w:ascii="Times New Roman" w:hAnsi="Times New Roman"/>
          <w:sz w:val="28"/>
          <w:szCs w:val="28"/>
        </w:rPr>
        <w:t xml:space="preserve">В соответствии с Федеральным базисным учебным планом и примерными программами начального общего образования предмет «Изобразительное искусство» изучается с </w:t>
      </w:r>
      <w:r w:rsidRPr="00912950">
        <w:rPr>
          <w:rFonts w:ascii="Times New Roman" w:hAnsi="Times New Roman"/>
          <w:sz w:val="28"/>
          <w:szCs w:val="28"/>
          <w:lang w:val="en-US"/>
        </w:rPr>
        <w:t>I</w:t>
      </w:r>
      <w:r w:rsidRPr="00912950">
        <w:rPr>
          <w:rFonts w:ascii="Times New Roman" w:hAnsi="Times New Roman"/>
          <w:sz w:val="28"/>
          <w:szCs w:val="28"/>
        </w:rPr>
        <w:t xml:space="preserve"> по </w:t>
      </w:r>
      <w:r w:rsidRPr="00912950">
        <w:rPr>
          <w:rFonts w:ascii="Times New Roman" w:hAnsi="Times New Roman"/>
          <w:sz w:val="28"/>
          <w:szCs w:val="28"/>
          <w:lang w:val="en-US"/>
        </w:rPr>
        <w:t>IV</w:t>
      </w:r>
      <w:r w:rsidRPr="00912950">
        <w:rPr>
          <w:rFonts w:ascii="Times New Roman" w:hAnsi="Times New Roman"/>
          <w:sz w:val="28"/>
          <w:szCs w:val="28"/>
        </w:rPr>
        <w:t xml:space="preserve"> класс. Общий объем учебного времени составляет 135 ч. Из них в </w:t>
      </w:r>
      <w:r w:rsidRPr="00912950">
        <w:rPr>
          <w:rFonts w:ascii="Times New Roman" w:hAnsi="Times New Roman"/>
          <w:sz w:val="28"/>
          <w:szCs w:val="28"/>
          <w:lang w:val="en-US"/>
        </w:rPr>
        <w:t>I</w:t>
      </w:r>
      <w:r w:rsidRPr="00912950">
        <w:rPr>
          <w:rFonts w:ascii="Times New Roman" w:hAnsi="Times New Roman"/>
          <w:sz w:val="28"/>
          <w:szCs w:val="28"/>
        </w:rPr>
        <w:t xml:space="preserve"> классе – 33 ч (1ч в неделю, 33 учебные недели), во </w:t>
      </w:r>
      <w:r w:rsidRPr="00912950">
        <w:rPr>
          <w:rFonts w:ascii="Times New Roman" w:hAnsi="Times New Roman"/>
          <w:sz w:val="28"/>
          <w:szCs w:val="28"/>
          <w:lang w:val="en-US"/>
        </w:rPr>
        <w:t>II</w:t>
      </w:r>
      <w:r w:rsidRPr="00912950">
        <w:rPr>
          <w:rFonts w:ascii="Times New Roman" w:hAnsi="Times New Roman"/>
          <w:sz w:val="28"/>
          <w:szCs w:val="28"/>
        </w:rPr>
        <w:t xml:space="preserve"> – </w:t>
      </w:r>
      <w:r w:rsidRPr="00912950">
        <w:rPr>
          <w:rFonts w:ascii="Times New Roman" w:hAnsi="Times New Roman"/>
          <w:sz w:val="28"/>
          <w:szCs w:val="28"/>
          <w:lang w:val="en-US"/>
        </w:rPr>
        <w:t>IV</w:t>
      </w:r>
      <w:r w:rsidRPr="00912950">
        <w:rPr>
          <w:rFonts w:ascii="Times New Roman" w:hAnsi="Times New Roman"/>
          <w:sz w:val="28"/>
          <w:szCs w:val="28"/>
        </w:rPr>
        <w:t xml:space="preserve"> классах – по 34 ч (1 ч в неделю, по 34 учебные недели в каждом классе).</w:t>
      </w:r>
    </w:p>
    <w:p w:rsidR="00912950" w:rsidRPr="00912950" w:rsidRDefault="00912950" w:rsidP="00912950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12950" w:rsidRPr="00912950" w:rsidRDefault="00912950" w:rsidP="00912950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12950">
        <w:rPr>
          <w:rFonts w:ascii="Times New Roman" w:hAnsi="Times New Roman" w:cs="Times New Roman"/>
          <w:b/>
          <w:iCs/>
          <w:sz w:val="28"/>
          <w:szCs w:val="28"/>
        </w:rPr>
        <w:t>Планируемые результаты освоения предмета «</w:t>
      </w:r>
      <w:r w:rsidRPr="00912950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912950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912950" w:rsidRPr="00912950" w:rsidRDefault="00912950" w:rsidP="00B911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b/>
          <w:sz w:val="28"/>
          <w:szCs w:val="28"/>
          <w:lang w:eastAsia="ru-RU"/>
        </w:rPr>
        <w:t>Личностные результаты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 отражаются в индивидуальных качественных свойствах </w:t>
      </w:r>
      <w:r w:rsidR="00174629">
        <w:rPr>
          <w:rFonts w:ascii="Times New Roman" w:hAnsi="Times New Roman"/>
          <w:sz w:val="28"/>
          <w:szCs w:val="28"/>
          <w:lang w:eastAsia="ru-RU"/>
        </w:rPr>
        <w:t>обу</w:t>
      </w:r>
      <w:r w:rsidRPr="00912950">
        <w:rPr>
          <w:rFonts w:ascii="Times New Roman" w:hAnsi="Times New Roman"/>
          <w:sz w:val="28"/>
          <w:szCs w:val="28"/>
          <w:lang w:eastAsia="ru-RU"/>
        </w:rPr>
        <w:t>ча</w:t>
      </w:r>
      <w:r w:rsidR="00174629">
        <w:rPr>
          <w:rFonts w:ascii="Times New Roman" w:hAnsi="Times New Roman"/>
          <w:sz w:val="28"/>
          <w:szCs w:val="28"/>
          <w:lang w:eastAsia="ru-RU"/>
        </w:rPr>
        <w:t>ю</w:t>
      </w:r>
      <w:r w:rsidRPr="00912950">
        <w:rPr>
          <w:rFonts w:ascii="Times New Roman" w:hAnsi="Times New Roman"/>
          <w:sz w:val="28"/>
          <w:szCs w:val="28"/>
          <w:lang w:eastAsia="ru-RU"/>
        </w:rPr>
        <w:t>щихся, которые они должны приобрести в процессе освоения учебного предмета по программе «Изобразительное искусство»: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 чувство гордости за культуру и искусство Родины, своего народа;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 уважительное отношение к культуре и искусству других народов нашей страны и мира в целом;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 понимание особой роли культуры и  искусства в жизни общества и каждого отдельного человека;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 </w:t>
      </w:r>
      <w:proofErr w:type="spellStart"/>
      <w:r w:rsidRPr="00912950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912950">
        <w:rPr>
          <w:rFonts w:ascii="Times New Roman" w:hAnsi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 </w:t>
      </w:r>
      <w:proofErr w:type="spellStart"/>
      <w:r w:rsidRPr="00912950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912950">
        <w:rPr>
          <w:rFonts w:ascii="Times New Roman" w:hAnsi="Times New Roman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12950" w:rsidRPr="00912950" w:rsidRDefault="00912950" w:rsidP="00B9118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 овладение навыками коллективной деятельности 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в процессе совместной творческой работы </w:t>
      </w:r>
      <w:r w:rsidRPr="00912950">
        <w:rPr>
          <w:rFonts w:ascii="Times New Roman" w:hAnsi="Times New Roman"/>
          <w:color w:val="000000"/>
          <w:sz w:val="28"/>
          <w:szCs w:val="28"/>
          <w:lang w:eastAsia="ru-RU"/>
        </w:rPr>
        <w:t>в команде одноклассников под руководством учителя;</w:t>
      </w:r>
    </w:p>
    <w:p w:rsidR="00912950" w:rsidRPr="00912950" w:rsidRDefault="00912950" w:rsidP="00B9118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 </w:t>
      </w:r>
      <w:r w:rsidRPr="00912950">
        <w:rPr>
          <w:rFonts w:ascii="Times New Roman" w:hAnsi="Times New Roman"/>
          <w:sz w:val="28"/>
          <w:szCs w:val="28"/>
          <w:lang w:eastAsia="ru-RU"/>
        </w:rPr>
        <w:t>умение сотрудничать</w:t>
      </w: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2950">
        <w:rPr>
          <w:rFonts w:ascii="Times New Roman" w:hAnsi="Times New Roman"/>
          <w:sz w:val="28"/>
          <w:szCs w:val="28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912950" w:rsidRPr="00912950" w:rsidRDefault="00912950" w:rsidP="00B9118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 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12950" w:rsidRDefault="00912950" w:rsidP="009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12950" w:rsidRPr="00912950" w:rsidRDefault="00912950" w:rsidP="00B91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2950">
        <w:rPr>
          <w:rFonts w:ascii="Times New Roman" w:hAnsi="Times New Roman"/>
          <w:b/>
          <w:sz w:val="28"/>
          <w:szCs w:val="28"/>
          <w:lang w:eastAsia="ru-RU"/>
        </w:rPr>
        <w:t>Метапредметные</w:t>
      </w:r>
      <w:proofErr w:type="spellEnd"/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 характеризуют уровень </w:t>
      </w:r>
      <w:proofErr w:type="spellStart"/>
      <w:r w:rsidRPr="00912950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912950">
        <w:rPr>
          <w:rFonts w:ascii="Times New Roman" w:hAnsi="Times New Roman"/>
          <w:sz w:val="28"/>
          <w:szCs w:val="28"/>
          <w:lang w:eastAsia="ru-RU"/>
        </w:rPr>
        <w:t xml:space="preserve">  универсальных способностей </w:t>
      </w:r>
      <w:r w:rsidR="00174629">
        <w:rPr>
          <w:rFonts w:ascii="Times New Roman" w:hAnsi="Times New Roman"/>
          <w:sz w:val="28"/>
          <w:szCs w:val="28"/>
          <w:lang w:eastAsia="ru-RU"/>
        </w:rPr>
        <w:t>обу</w:t>
      </w:r>
      <w:r w:rsidRPr="00912950">
        <w:rPr>
          <w:rFonts w:ascii="Times New Roman" w:hAnsi="Times New Roman"/>
          <w:sz w:val="28"/>
          <w:szCs w:val="28"/>
          <w:lang w:eastAsia="ru-RU"/>
        </w:rPr>
        <w:t>ча</w:t>
      </w:r>
      <w:r w:rsidR="00174629">
        <w:rPr>
          <w:rFonts w:ascii="Times New Roman" w:hAnsi="Times New Roman"/>
          <w:sz w:val="28"/>
          <w:szCs w:val="28"/>
          <w:lang w:eastAsia="ru-RU"/>
        </w:rPr>
        <w:t>ю</w:t>
      </w:r>
      <w:r w:rsidRPr="00912950">
        <w:rPr>
          <w:rFonts w:ascii="Times New Roman" w:hAnsi="Times New Roman"/>
          <w:sz w:val="28"/>
          <w:szCs w:val="28"/>
          <w:lang w:eastAsia="ru-RU"/>
        </w:rPr>
        <w:t>щихся, проявляющихся в познавательной и практической творческой деятельности: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 овладение умением творческого видения с позиций художника, т.е. умением сравнивать, анализировать, выделять главное</w:t>
      </w:r>
      <w:bookmarkStart w:id="0" w:name="_GoBack"/>
      <w:bookmarkEnd w:id="0"/>
      <w:r w:rsidRPr="00912950">
        <w:rPr>
          <w:rFonts w:ascii="Times New Roman" w:hAnsi="Times New Roman"/>
          <w:sz w:val="28"/>
          <w:szCs w:val="28"/>
          <w:lang w:eastAsia="ru-RU"/>
        </w:rPr>
        <w:t>, обобщать;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lastRenderedPageBreak/>
        <w:t>  овладение умением вести диалог, распределять функции и роли в процессе выполнения коллективной творческой работы;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 умение рационально строить самостоятельную творческую деятельность, умение организовать место занятий;</w:t>
      </w:r>
    </w:p>
    <w:p w:rsidR="00912950" w:rsidRPr="00912950" w:rsidRDefault="00912950" w:rsidP="00B911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 осознанное стремление к освоению новых знаний и умений, к достижению более высоких и оригинальных творческих результатов.</w:t>
      </w:r>
    </w:p>
    <w:p w:rsidR="00912950" w:rsidRDefault="00912950" w:rsidP="009129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12950" w:rsidRPr="00912950" w:rsidRDefault="00912950" w:rsidP="00B911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Предметные результаты 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характеризуют опыт </w:t>
      </w:r>
      <w:proofErr w:type="gramStart"/>
      <w:r w:rsidR="00174629">
        <w:rPr>
          <w:rFonts w:ascii="Times New Roman" w:hAnsi="Times New Roman"/>
          <w:sz w:val="28"/>
          <w:szCs w:val="28"/>
          <w:lang w:eastAsia="ru-RU"/>
        </w:rPr>
        <w:t>обу</w:t>
      </w:r>
      <w:r w:rsidRPr="00912950">
        <w:rPr>
          <w:rFonts w:ascii="Times New Roman" w:hAnsi="Times New Roman"/>
          <w:sz w:val="28"/>
          <w:szCs w:val="28"/>
          <w:lang w:eastAsia="ru-RU"/>
        </w:rPr>
        <w:t>ча</w:t>
      </w:r>
      <w:r w:rsidR="00174629">
        <w:rPr>
          <w:rFonts w:ascii="Times New Roman" w:hAnsi="Times New Roman"/>
          <w:sz w:val="28"/>
          <w:szCs w:val="28"/>
          <w:lang w:eastAsia="ru-RU"/>
        </w:rPr>
        <w:t>ю</w:t>
      </w:r>
      <w:r w:rsidRPr="00912950">
        <w:rPr>
          <w:rFonts w:ascii="Times New Roman" w:hAnsi="Times New Roman"/>
          <w:sz w:val="28"/>
          <w:szCs w:val="28"/>
          <w:lang w:eastAsia="ru-RU"/>
        </w:rPr>
        <w:t>щихся</w:t>
      </w:r>
      <w:proofErr w:type="gramEnd"/>
      <w:r w:rsidRPr="00912950">
        <w:rPr>
          <w:rFonts w:ascii="Times New Roman" w:hAnsi="Times New Roman"/>
          <w:sz w:val="28"/>
          <w:szCs w:val="28"/>
          <w:lang w:eastAsia="ru-RU"/>
        </w:rPr>
        <w:t xml:space="preserve"> в художественно-творческой деятельности, который приобретается и закрепляется в процессе освоения учебного предмета: 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2950">
        <w:rPr>
          <w:rFonts w:ascii="Times New Roman" w:hAnsi="Times New Roman"/>
          <w:sz w:val="28"/>
          <w:szCs w:val="28"/>
          <w:lang w:eastAsia="ru-RU"/>
        </w:rPr>
        <w:t>    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912950" w:rsidRPr="00912950" w:rsidRDefault="00912950" w:rsidP="00B91189">
      <w:pPr>
        <w:widowControl w:val="0"/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знание основных видов и жанров пространственно-визуальных искусств;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понимание образной природы искусства; 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эстетическая оценка явлений природы, событий окружающего мира;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применение художественных умений, знаний и представлений в процессе выполнения художественно-творческих работ;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</w:t>
      </w:r>
      <w:r w:rsidRPr="00912950">
        <w:rPr>
          <w:rFonts w:ascii="Times New Roman" w:hAnsi="Times New Roman"/>
          <w:iCs/>
          <w:sz w:val="28"/>
          <w:szCs w:val="28"/>
          <w:lang w:eastAsia="ru-RU"/>
        </w:rPr>
        <w:t>умение обсуждать и анализировать произведения искусства, выражая суждения о содержании, сюжетах и вырази</w:t>
      </w:r>
      <w:r w:rsidRPr="00912950">
        <w:rPr>
          <w:rFonts w:ascii="Times New Roman" w:hAnsi="Times New Roman"/>
          <w:iCs/>
          <w:sz w:val="28"/>
          <w:szCs w:val="28"/>
          <w:lang w:eastAsia="ru-RU"/>
        </w:rPr>
        <w:softHyphen/>
        <w:t>тельных средствах;</w:t>
      </w: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</w:t>
      </w:r>
      <w:r w:rsidRPr="00912950">
        <w:rPr>
          <w:rFonts w:ascii="Times New Roman" w:hAnsi="Times New Roman"/>
          <w:spacing w:val="-2"/>
          <w:sz w:val="28"/>
          <w:szCs w:val="28"/>
          <w:lang w:eastAsia="ru-RU"/>
        </w:rPr>
        <w:t>усвоение названий ведущих художественных музеев России и художе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ственных музеев своего региона; 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</w:t>
      </w:r>
      <w:r w:rsidRPr="00912950">
        <w:rPr>
          <w:rFonts w:ascii="Times New Roman" w:hAnsi="Times New Roman"/>
          <w:iCs/>
          <w:sz w:val="28"/>
          <w:szCs w:val="28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способность передавать в художественно-творческой деятельности характер, эмоциональные состояния и свое отно</w:t>
      </w:r>
      <w:r w:rsidRPr="00912950">
        <w:rPr>
          <w:rFonts w:ascii="Times New Roman" w:hAnsi="Times New Roman"/>
          <w:sz w:val="28"/>
          <w:szCs w:val="28"/>
          <w:lang w:eastAsia="ru-RU"/>
        </w:rPr>
        <w:softHyphen/>
        <w:t>шение к природе, человеку, обществу;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умение компоновать на плоскости листа и в объеме задуманный художественный образ;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освоение умений применять в художественно—творческой  деятельности основ </w:t>
      </w:r>
      <w:proofErr w:type="spellStart"/>
      <w:r w:rsidRPr="00912950">
        <w:rPr>
          <w:rFonts w:ascii="Times New Roman" w:hAnsi="Times New Roman"/>
          <w:sz w:val="28"/>
          <w:szCs w:val="28"/>
          <w:lang w:eastAsia="ru-RU"/>
        </w:rPr>
        <w:t>цветоведения</w:t>
      </w:r>
      <w:proofErr w:type="spellEnd"/>
      <w:r w:rsidRPr="00912950">
        <w:rPr>
          <w:rFonts w:ascii="Times New Roman" w:hAnsi="Times New Roman"/>
          <w:sz w:val="28"/>
          <w:szCs w:val="28"/>
          <w:lang w:eastAsia="ru-RU"/>
        </w:rPr>
        <w:t>, основ графической грамоты;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овладение  навыками  моделирования из бумаги, лепки из пластилина, навыками изображения средствами аппликации и коллажа;</w:t>
      </w: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умение характеризовать и эстетически оценивать разнообразие и </w:t>
      </w:r>
      <w:r w:rsidRPr="0091295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красоту природы различных регионов нашей страны; 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умение рассуждать</w:t>
      </w: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2950">
        <w:rPr>
          <w:rFonts w:ascii="Times New Roman" w:hAnsi="Times New Roman"/>
          <w:sz w:val="28"/>
          <w:szCs w:val="28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12950" w:rsidRPr="00912950" w:rsidRDefault="00912950" w:rsidP="00B9118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умение  объяснять</w:t>
      </w: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2950">
        <w:rPr>
          <w:rFonts w:ascii="Times New Roman" w:hAnsi="Times New Roman"/>
          <w:sz w:val="28"/>
          <w:szCs w:val="28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 xml:space="preserve">     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12950" w:rsidRPr="00912950" w:rsidRDefault="00912950" w:rsidP="00B911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50">
        <w:rPr>
          <w:rFonts w:ascii="Times New Roman" w:hAnsi="Times New Roman"/>
          <w:sz w:val="28"/>
          <w:szCs w:val="28"/>
          <w:lang w:eastAsia="ru-RU"/>
        </w:rPr>
        <w:t>     умение приводить примеры</w:t>
      </w:r>
      <w:r w:rsidRPr="00912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2950">
        <w:rPr>
          <w:rFonts w:ascii="Times New Roman" w:hAnsi="Times New Roman"/>
          <w:sz w:val="28"/>
          <w:szCs w:val="28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912950" w:rsidRPr="00912950" w:rsidRDefault="00912950" w:rsidP="00B91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12950" w:rsidRPr="0091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AD7"/>
    <w:multiLevelType w:val="hybridMultilevel"/>
    <w:tmpl w:val="701A1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833192"/>
    <w:multiLevelType w:val="hybridMultilevel"/>
    <w:tmpl w:val="68B2E5C8"/>
    <w:lvl w:ilvl="0" w:tplc="EC3A2C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3115F2"/>
    <w:multiLevelType w:val="hybridMultilevel"/>
    <w:tmpl w:val="2556C2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9E"/>
    <w:rsid w:val="000869B3"/>
    <w:rsid w:val="00174629"/>
    <w:rsid w:val="00741312"/>
    <w:rsid w:val="008305A3"/>
    <w:rsid w:val="00912950"/>
    <w:rsid w:val="00B91189"/>
    <w:rsid w:val="00FC26D3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50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rsid w:val="0091295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912950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ParagraphStyle">
    <w:name w:val="Paragraph Style"/>
    <w:rsid w:val="009129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50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rsid w:val="0091295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912950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ParagraphStyle">
    <w:name w:val="Paragraph Style"/>
    <w:rsid w:val="009129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6</cp:revision>
  <dcterms:created xsi:type="dcterms:W3CDTF">2017-01-07T12:35:00Z</dcterms:created>
  <dcterms:modified xsi:type="dcterms:W3CDTF">2017-01-07T14:57:00Z</dcterms:modified>
</cp:coreProperties>
</file>