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EC" w:rsidRPr="00F34A05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  <w:r w:rsidRPr="00F34A05">
        <w:rPr>
          <w:b/>
          <w:sz w:val="32"/>
          <w:szCs w:val="32"/>
        </w:rPr>
        <w:t>Муниципальное бюджетное образовательное учреждение</w:t>
      </w:r>
    </w:p>
    <w:p w:rsidR="00B65BEC" w:rsidRPr="00F34A05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  <w:r w:rsidRPr="00F34A05">
        <w:rPr>
          <w:b/>
          <w:sz w:val="32"/>
          <w:szCs w:val="32"/>
        </w:rPr>
        <w:t>«Таежинская начальная общеобразовательная школа»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Pr="00F34A05" w:rsidRDefault="00B65BEC" w:rsidP="00B65BEC">
      <w:pPr>
        <w:spacing w:after="0" w:line="240" w:lineRule="auto"/>
        <w:rPr>
          <w:b/>
          <w:sz w:val="24"/>
          <w:szCs w:val="24"/>
        </w:rPr>
      </w:pPr>
      <w:r w:rsidRPr="00F34A05">
        <w:rPr>
          <w:b/>
          <w:sz w:val="24"/>
          <w:szCs w:val="24"/>
        </w:rPr>
        <w:t xml:space="preserve">ПРИНЯТО    </w:t>
      </w:r>
      <w:r>
        <w:t xml:space="preserve">                                                                                            </w:t>
      </w:r>
      <w:r w:rsidRPr="00F34A05">
        <w:rPr>
          <w:b/>
          <w:sz w:val="24"/>
          <w:szCs w:val="24"/>
        </w:rPr>
        <w:t>УТВЕРЖДАЮ</w:t>
      </w:r>
    </w:p>
    <w:p w:rsidR="00B65BEC" w:rsidRDefault="00B65BEC" w:rsidP="00B65BEC">
      <w:pPr>
        <w:spacing w:after="0" w:line="240" w:lineRule="auto"/>
      </w:pPr>
      <w:r>
        <w:t xml:space="preserve">методическим объединением                                                </w:t>
      </w:r>
      <w:r w:rsidR="004873CC">
        <w:t xml:space="preserve">Заведующая школой: </w:t>
      </w:r>
      <w:proofErr w:type="spellStart"/>
      <w:r w:rsidR="004873CC">
        <w:t>________Грачева</w:t>
      </w:r>
      <w:proofErr w:type="spellEnd"/>
      <w:r w:rsidR="004873CC">
        <w:t xml:space="preserve"> Л.М.</w:t>
      </w:r>
    </w:p>
    <w:p w:rsidR="00B65BEC" w:rsidRDefault="00B65BEC" w:rsidP="00B65BEC">
      <w:pPr>
        <w:spacing w:after="0" w:line="240" w:lineRule="auto"/>
      </w:pPr>
      <w:r>
        <w:t xml:space="preserve">Учителей начальных классов                                                   </w:t>
      </w:r>
      <w:r w:rsidRPr="00F34A05">
        <w:rPr>
          <w:b/>
        </w:rPr>
        <w:t>ПРИКАЗ №</w:t>
      </w:r>
      <w:r w:rsidR="004873CC">
        <w:t xml:space="preserve"> 41 </w:t>
      </w:r>
    </w:p>
    <w:p w:rsidR="004873CC" w:rsidRDefault="00B65BEC" w:rsidP="00B65BEC">
      <w:pPr>
        <w:spacing w:after="0" w:line="240" w:lineRule="auto"/>
      </w:pPr>
      <w:r>
        <w:t xml:space="preserve">Руководитель </w:t>
      </w:r>
      <w:r w:rsidR="00134AA6">
        <w:t>Ш</w:t>
      </w:r>
      <w:r>
        <w:t xml:space="preserve">МО: </w:t>
      </w:r>
    </w:p>
    <w:p w:rsidR="004873CC" w:rsidRPr="004873CC" w:rsidRDefault="004873CC" w:rsidP="00B65BEC">
      <w:pPr>
        <w:spacing w:after="0" w:line="240" w:lineRule="auto"/>
      </w:pPr>
      <w:r>
        <w:t>Дубинкина О.А</w:t>
      </w:r>
      <w:r w:rsidR="00B65BEC">
        <w:t xml:space="preserve"> </w:t>
      </w:r>
      <w:r>
        <w:t>__________</w:t>
      </w:r>
      <w:r w:rsidR="00B65BEC">
        <w:t xml:space="preserve">                                       </w:t>
      </w:r>
      <w:r>
        <w:t xml:space="preserve">                       « 28 » августа 2020 </w:t>
      </w:r>
      <w:r w:rsidR="00B65BEC">
        <w:t xml:space="preserve">г </w:t>
      </w:r>
    </w:p>
    <w:p w:rsidR="00B65BEC" w:rsidRDefault="00B65BEC" w:rsidP="00B65BEC">
      <w:pPr>
        <w:spacing w:after="0" w:line="240" w:lineRule="auto"/>
      </w:pPr>
      <w:r w:rsidRPr="00F34A05">
        <w:rPr>
          <w:b/>
        </w:rPr>
        <w:t>Протокол  №</w:t>
      </w:r>
      <w:r w:rsidR="004873CC">
        <w:t xml:space="preserve">1 </w:t>
      </w:r>
    </w:p>
    <w:p w:rsidR="00B65BEC" w:rsidRDefault="004873CC" w:rsidP="00B65BEC">
      <w:pPr>
        <w:spacing w:after="0" w:line="240" w:lineRule="auto"/>
      </w:pPr>
      <w:r>
        <w:t xml:space="preserve">От «20» августа 2020 </w:t>
      </w:r>
      <w:r w:rsidR="00B65BEC">
        <w:t>г.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Pr="00F34A05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  <w:r w:rsidRPr="00F34A05">
        <w:rPr>
          <w:b/>
          <w:sz w:val="32"/>
          <w:szCs w:val="32"/>
        </w:rPr>
        <w:t>Рабочая программа</w:t>
      </w:r>
    </w:p>
    <w:p w:rsidR="00B65BEC" w:rsidRPr="00F34A05" w:rsidRDefault="00B65BEC" w:rsidP="00B65BEC">
      <w:pPr>
        <w:spacing w:after="0" w:line="240" w:lineRule="auto"/>
        <w:jc w:val="center"/>
        <w:rPr>
          <w:sz w:val="24"/>
          <w:szCs w:val="24"/>
        </w:rPr>
      </w:pPr>
      <w:r w:rsidRPr="00F34A05">
        <w:rPr>
          <w:sz w:val="24"/>
          <w:szCs w:val="24"/>
        </w:rPr>
        <w:t>по предмету «</w:t>
      </w:r>
      <w:r>
        <w:rPr>
          <w:b/>
          <w:sz w:val="28"/>
          <w:szCs w:val="28"/>
        </w:rPr>
        <w:t>Физическая культура</w:t>
      </w:r>
      <w:r w:rsidRPr="00226592">
        <w:rPr>
          <w:b/>
          <w:sz w:val="28"/>
          <w:szCs w:val="28"/>
        </w:rPr>
        <w:t>»</w:t>
      </w:r>
      <w:r>
        <w:rPr>
          <w:sz w:val="24"/>
          <w:szCs w:val="24"/>
        </w:rPr>
        <w:t xml:space="preserve"> 1-4 </w:t>
      </w:r>
      <w:r w:rsidRPr="00F34A05">
        <w:rPr>
          <w:sz w:val="24"/>
          <w:szCs w:val="24"/>
        </w:rPr>
        <w:t>класс</w:t>
      </w:r>
    </w:p>
    <w:p w:rsidR="00B65BEC" w:rsidRPr="00F34A05" w:rsidRDefault="00B65BEC" w:rsidP="00B65BE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2020-2021</w:t>
      </w:r>
      <w:r w:rsidRPr="00F34A05">
        <w:rPr>
          <w:sz w:val="24"/>
          <w:szCs w:val="24"/>
        </w:rPr>
        <w:t xml:space="preserve"> учебный год</w:t>
      </w:r>
    </w:p>
    <w:p w:rsidR="00B65BEC" w:rsidRDefault="00B65BEC" w:rsidP="00B65BEC">
      <w:pPr>
        <w:spacing w:after="0" w:line="240" w:lineRule="auto"/>
        <w:jc w:val="center"/>
      </w:pPr>
    </w:p>
    <w:p w:rsidR="00B65BEC" w:rsidRDefault="00B65BEC" w:rsidP="00B65BEC">
      <w:pPr>
        <w:spacing w:after="0" w:line="240" w:lineRule="auto"/>
      </w:pPr>
    </w:p>
    <w:p w:rsidR="00B65BEC" w:rsidRPr="00F34A05" w:rsidRDefault="00B65BEC" w:rsidP="00B65BEC">
      <w:pPr>
        <w:spacing w:after="0" w:line="240" w:lineRule="auto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</w:t>
      </w:r>
      <w:r w:rsidRPr="00F34A05">
        <w:rPr>
          <w:b/>
          <w:sz w:val="24"/>
          <w:szCs w:val="24"/>
        </w:rPr>
        <w:t xml:space="preserve">   Составитель:</w:t>
      </w:r>
    </w:p>
    <w:p w:rsidR="00B65BEC" w:rsidRDefault="00B65BEC" w:rsidP="00B65BE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</w:t>
      </w:r>
      <w:proofErr w:type="spellStart"/>
      <w:r>
        <w:t>Вычужанин</w:t>
      </w:r>
      <w:proofErr w:type="spellEnd"/>
      <w:r>
        <w:t xml:space="preserve"> А.Б.</w:t>
      </w:r>
    </w:p>
    <w:p w:rsidR="00B65BEC" w:rsidRDefault="00B65BEC" w:rsidP="00B65BE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Учитель начальных классов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B65BEC" w:rsidRDefault="00B65BEC" w:rsidP="00B65BEC">
      <w:pPr>
        <w:spacing w:after="0" w:line="240" w:lineRule="auto"/>
        <w:jc w:val="center"/>
      </w:pPr>
      <w:r>
        <w:t>д. Таежная</w:t>
      </w:r>
    </w:p>
    <w:p w:rsidR="00B65BEC" w:rsidRDefault="00B65BEC" w:rsidP="004873CC">
      <w:pPr>
        <w:spacing w:after="0" w:line="240" w:lineRule="auto"/>
        <w:jc w:val="center"/>
      </w:pPr>
      <w:r>
        <w:t>2020 г.</w:t>
      </w:r>
      <w:r w:rsidRPr="0040018F">
        <w:rPr>
          <w:rStyle w:val="ad"/>
          <w:rFonts w:ascii="Times New Roman" w:hAnsi="Times New Roman"/>
          <w:sz w:val="28"/>
          <w:szCs w:val="28"/>
        </w:rPr>
        <w:t xml:space="preserve">  </w:t>
      </w:r>
    </w:p>
    <w:p w:rsidR="00B65BEC" w:rsidRDefault="00B65BEC" w:rsidP="00B65BEC">
      <w:pPr>
        <w:spacing w:after="0" w:line="240" w:lineRule="auto"/>
        <w:jc w:val="center"/>
      </w:pPr>
    </w:p>
    <w:p w:rsidR="00B65BEC" w:rsidRPr="009F0626" w:rsidRDefault="00B65BEC" w:rsidP="00B65BEC">
      <w:pPr>
        <w:spacing w:after="0" w:line="240" w:lineRule="auto"/>
        <w:jc w:val="center"/>
      </w:pPr>
    </w:p>
    <w:p w:rsidR="00CE52CA" w:rsidRPr="00A840CC" w:rsidRDefault="00CE52CA" w:rsidP="00E62F72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ПОЯСНИТЕЛЬНАЯ ЗАПИСКА</w:t>
      </w:r>
      <w:r w:rsidRPr="00A840CC">
        <w:rPr>
          <w:rFonts w:ascii="Times New Roman" w:hAnsi="Times New Roman" w:cs="Times New Roman"/>
          <w:b/>
          <w:bCs/>
        </w:rPr>
        <w:br/>
        <w:t>к рабочей программе по физической культуре</w:t>
      </w:r>
      <w:r w:rsidRPr="00A840CC">
        <w:rPr>
          <w:rFonts w:ascii="Times New Roman" w:hAnsi="Times New Roman" w:cs="Times New Roman"/>
          <w:b/>
          <w:bCs/>
        </w:rPr>
        <w:br/>
        <w:t>для учащихся 1–4 классов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A840CC">
        <w:rPr>
          <w:rFonts w:ascii="Times New Roman" w:eastAsia="Times New Roman" w:hAnsi="Times New Roman" w:cs="Times New Roman"/>
        </w:rPr>
        <w:t>Программа </w:t>
      </w:r>
      <w:hyperlink r:id="rId7" w:anchor="YANDEX_11" w:history="1"/>
      <w:r w:rsidRPr="00A840CC">
        <w:rPr>
          <w:rFonts w:ascii="Times New Roman" w:eastAsia="Times New Roman" w:hAnsi="Times New Roman" w:cs="Times New Roman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377077">
        <w:rPr>
          <w:rFonts w:ascii="Times New Roman" w:eastAsia="Times New Roman" w:hAnsi="Times New Roman" w:cs="Times New Roman"/>
        </w:rPr>
        <w:t xml:space="preserve">, </w:t>
      </w:r>
      <w:r w:rsidRPr="00A840CC">
        <w:rPr>
          <w:rFonts w:ascii="Times New Roman" w:hAnsi="Times New Roman" w:cs="Times New Roman"/>
        </w:rPr>
        <w:t xml:space="preserve">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A840CC">
        <w:rPr>
          <w:rFonts w:ascii="Times New Roman" w:hAnsi="Times New Roman" w:cs="Times New Roman"/>
        </w:rPr>
        <w:t>Зданевича</w:t>
      </w:r>
      <w:proofErr w:type="spellEnd"/>
      <w:r w:rsidRPr="00A840CC">
        <w:rPr>
          <w:rFonts w:ascii="Times New Roman" w:hAnsi="Times New Roman" w:cs="Times New Roman"/>
        </w:rPr>
        <w:t xml:space="preserve"> (М.: Просвещение, 2011), учебного плана МБОУ «Таёжинская нош», </w:t>
      </w:r>
      <w:proofErr w:type="spellStart"/>
      <w:r w:rsidR="006821E4" w:rsidRPr="00633B24">
        <w:rPr>
          <w:rFonts w:ascii="Times New Roman" w:hAnsi="Times New Roman" w:cs="Times New Roman"/>
        </w:rPr>
        <w:t>СанПиНов</w:t>
      </w:r>
      <w:proofErr w:type="spellEnd"/>
      <w:r w:rsidR="006821E4" w:rsidRPr="00633B24">
        <w:rPr>
          <w:rFonts w:ascii="Times New Roman" w:hAnsi="Times New Roman" w:cs="Times New Roman"/>
        </w:rPr>
        <w:t xml:space="preserve"> </w:t>
      </w:r>
      <w:r w:rsidR="006821E4">
        <w:rPr>
          <w:rFonts w:ascii="Times New Roman" w:hAnsi="Times New Roman" w:cs="Times New Roman"/>
        </w:rPr>
        <w:t>2.4.2.2821-10</w:t>
      </w:r>
      <w:r w:rsidRPr="00A840CC">
        <w:rPr>
          <w:rFonts w:ascii="Times New Roman" w:hAnsi="Times New Roman" w:cs="Times New Roman"/>
        </w:rPr>
        <w:t>, «Сборника рабочих программ», 1 – 4 классы М. Просвещение, 2011 г.</w:t>
      </w:r>
      <w:proofErr w:type="gramEnd"/>
    </w:p>
    <w:p w:rsidR="00CE52CA" w:rsidRPr="00A840CC" w:rsidRDefault="00B65BE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</w:t>
      </w:r>
      <w:r w:rsidR="00CE52CA" w:rsidRPr="00A840CC">
        <w:rPr>
          <w:rFonts w:ascii="Times New Roman" w:hAnsi="Times New Roman" w:cs="Times New Roman"/>
        </w:rPr>
        <w:t>чебный предмет «Физическая культура» вводится как обязательный предмет в начальной школе, на его п</w:t>
      </w:r>
      <w:r w:rsidR="00B130F4">
        <w:rPr>
          <w:rFonts w:ascii="Times New Roman" w:hAnsi="Times New Roman" w:cs="Times New Roman"/>
        </w:rPr>
        <w:t>реподавание отводится 102 часа</w:t>
      </w:r>
      <w:r w:rsidR="00CE52CA" w:rsidRPr="00A840CC">
        <w:rPr>
          <w:rFonts w:ascii="Times New Roman" w:hAnsi="Times New Roman" w:cs="Times New Roman"/>
        </w:rPr>
        <w:t xml:space="preserve"> в год.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Комплексная программа физического воспитания учащихся и ориентирована на использование учебно-методического комплекта: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1. </w:t>
      </w:r>
      <w:r w:rsidRPr="00A840CC">
        <w:rPr>
          <w:rFonts w:ascii="Times New Roman" w:hAnsi="Times New Roman" w:cs="Times New Roman"/>
          <w:i/>
          <w:iCs/>
        </w:rPr>
        <w:t>Лях, В. И.</w:t>
      </w:r>
      <w:r w:rsidRPr="00A840CC">
        <w:rPr>
          <w:rFonts w:ascii="Times New Roman" w:hAnsi="Times New Roman" w:cs="Times New Roman"/>
        </w:rPr>
        <w:t xml:space="preserve"> Физическая культура. 1–4 классы : учеб</w:t>
      </w:r>
      <w:proofErr w:type="gramStart"/>
      <w:r w:rsidRPr="00A840CC">
        <w:rPr>
          <w:rFonts w:ascii="Times New Roman" w:hAnsi="Times New Roman" w:cs="Times New Roman"/>
        </w:rPr>
        <w:t>.</w:t>
      </w:r>
      <w:proofErr w:type="gramEnd"/>
      <w:r w:rsidRPr="00A840CC">
        <w:rPr>
          <w:rFonts w:ascii="Times New Roman" w:hAnsi="Times New Roman" w:cs="Times New Roman"/>
        </w:rPr>
        <w:t xml:space="preserve"> </w:t>
      </w:r>
      <w:proofErr w:type="gramStart"/>
      <w:r w:rsidRPr="00A840CC">
        <w:rPr>
          <w:rFonts w:ascii="Times New Roman" w:hAnsi="Times New Roman" w:cs="Times New Roman"/>
        </w:rPr>
        <w:t>д</w:t>
      </w:r>
      <w:proofErr w:type="gramEnd"/>
      <w:r w:rsidRPr="00A840CC">
        <w:rPr>
          <w:rFonts w:ascii="Times New Roman" w:hAnsi="Times New Roman" w:cs="Times New Roman"/>
        </w:rPr>
        <w:t xml:space="preserve">ля </w:t>
      </w:r>
      <w:proofErr w:type="spellStart"/>
      <w:r w:rsidRPr="00A840CC">
        <w:rPr>
          <w:rFonts w:ascii="Times New Roman" w:hAnsi="Times New Roman" w:cs="Times New Roman"/>
        </w:rPr>
        <w:t>общеобразоват</w:t>
      </w:r>
      <w:proofErr w:type="spellEnd"/>
      <w:r w:rsidRPr="00A840CC">
        <w:rPr>
          <w:rFonts w:ascii="Times New Roman" w:hAnsi="Times New Roman" w:cs="Times New Roman"/>
        </w:rPr>
        <w:t>. учреждений / В. И. Лях. – М.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Просвещение, 2010.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2. </w:t>
      </w:r>
      <w:r w:rsidRPr="00A840CC">
        <w:rPr>
          <w:rFonts w:ascii="Times New Roman" w:hAnsi="Times New Roman" w:cs="Times New Roman"/>
          <w:i/>
          <w:iCs/>
        </w:rPr>
        <w:t>Лях, В. И.</w:t>
      </w:r>
      <w:r w:rsidRPr="00A840CC">
        <w:rPr>
          <w:rFonts w:ascii="Times New Roman" w:hAnsi="Times New Roman" w:cs="Times New Roman"/>
          <w:color w:val="4C4C4C"/>
        </w:rPr>
        <w:t xml:space="preserve"> </w:t>
      </w:r>
      <w:r w:rsidRPr="00A840CC">
        <w:rPr>
          <w:rFonts w:ascii="Times New Roman" w:hAnsi="Times New Roman" w:cs="Times New Roman"/>
        </w:rPr>
        <w:t>Программы общеобразовательных учреждений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Комплексная программа физического воспитания учащихся 1–11 классов / В. И. Лях, А. А. </w:t>
      </w:r>
      <w:proofErr w:type="spellStart"/>
      <w:r w:rsidRPr="00A840CC">
        <w:rPr>
          <w:rFonts w:ascii="Times New Roman" w:hAnsi="Times New Roman" w:cs="Times New Roman"/>
        </w:rPr>
        <w:t>Зданевич</w:t>
      </w:r>
      <w:proofErr w:type="spellEnd"/>
      <w:r w:rsidRPr="00A840CC">
        <w:rPr>
          <w:rFonts w:ascii="Times New Roman" w:hAnsi="Times New Roman" w:cs="Times New Roman"/>
        </w:rPr>
        <w:t>. – М.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Просвещение, 2010.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 программе В. И. Ляха, А. А. </w:t>
      </w:r>
      <w:proofErr w:type="spellStart"/>
      <w:r w:rsidRPr="00A840CC">
        <w:rPr>
          <w:rFonts w:ascii="Times New Roman" w:hAnsi="Times New Roman" w:cs="Times New Roman"/>
        </w:rPr>
        <w:t>Зданевича</w:t>
      </w:r>
      <w:proofErr w:type="spellEnd"/>
      <w:r w:rsidRPr="00A840CC">
        <w:rPr>
          <w:rFonts w:ascii="Times New Roman" w:hAnsi="Times New Roman" w:cs="Times New Roman"/>
        </w:rPr>
        <w:t xml:space="preserve"> программный материал делится на две части – </w:t>
      </w:r>
      <w:r w:rsidRPr="00A840CC">
        <w:rPr>
          <w:rFonts w:ascii="Times New Roman" w:hAnsi="Times New Roman" w:cs="Times New Roman"/>
          <w:i/>
          <w:iCs/>
        </w:rPr>
        <w:t>базовую</w:t>
      </w:r>
      <w:r w:rsidRPr="00A840CC">
        <w:rPr>
          <w:rFonts w:ascii="Times New Roman" w:hAnsi="Times New Roman" w:cs="Times New Roman"/>
        </w:rPr>
        <w:t xml:space="preserve"> и </w:t>
      </w:r>
      <w:r w:rsidRPr="00A840CC">
        <w:rPr>
          <w:rFonts w:ascii="Times New Roman" w:hAnsi="Times New Roman" w:cs="Times New Roman"/>
          <w:i/>
          <w:iCs/>
        </w:rPr>
        <w:t>вариативную</w:t>
      </w:r>
      <w:r w:rsidRPr="00A840CC">
        <w:rPr>
          <w:rFonts w:ascii="Times New Roman" w:hAnsi="Times New Roman" w:cs="Times New Roman"/>
        </w:rPr>
        <w:t xml:space="preserve">. </w:t>
      </w:r>
      <w:r w:rsidRPr="00A840CC">
        <w:rPr>
          <w:rFonts w:ascii="Times New Roman" w:hAnsi="Times New Roman" w:cs="Times New Roman"/>
          <w:i/>
          <w:iCs/>
        </w:rPr>
        <w:t>В базовую часть</w:t>
      </w:r>
      <w:r w:rsidRPr="00A840CC">
        <w:rPr>
          <w:rFonts w:ascii="Times New Roman" w:hAnsi="Times New Roman" w:cs="Times New Roman"/>
        </w:rPr>
        <w:t xml:space="preserve"> входит материал в соответствии с федеральным компонентом учебного плана, региональный компонент </w:t>
      </w:r>
      <w:r w:rsidRPr="00A840CC">
        <w:rPr>
          <w:rFonts w:ascii="Times New Roman" w:hAnsi="Times New Roman" w:cs="Times New Roman"/>
          <w:i/>
          <w:iCs/>
        </w:rPr>
        <w:t>(лыжная подготовка заменяется кроссовой)</w:t>
      </w:r>
      <w:r w:rsidRPr="00A840CC">
        <w:rPr>
          <w:rFonts w:ascii="Times New Roman" w:hAnsi="Times New Roman" w:cs="Times New Roman"/>
        </w:rPr>
        <w:t xml:space="preserve">. Базовая часть выполняет обязательный минимум образования по предмету «Физическая культура». </w:t>
      </w:r>
      <w:r w:rsidRPr="00A840CC">
        <w:rPr>
          <w:rFonts w:ascii="Times New Roman" w:hAnsi="Times New Roman" w:cs="Times New Roman"/>
          <w:i/>
          <w:iCs/>
        </w:rPr>
        <w:t>Вариативная часть</w:t>
      </w:r>
      <w:r w:rsidRPr="00A840CC">
        <w:rPr>
          <w:rFonts w:ascii="Times New Roman" w:hAnsi="Times New Roman" w:cs="Times New Roman"/>
        </w:rPr>
        <w:t xml:space="preserve"> включает в себя программный материал по подвижным играм на основе баскетбола. Программный материал расширяется по разделам каждый год за счет увеличения и усложнения элементов на базе ранее пройденных.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Важной особенностью образовательного процесса в начальной школе является оценивание учащихся, начинающееся во втором классе со второго полугодия или раньше в соответствии с решением педагогического совета школы. Отличительной особенностью преподавания физической культуры в первом классе является игровой метод (в I четверти). Большинство заданий учащимся первого класса нужно давать в форме игры.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F8794E" w:rsidRPr="00A840CC" w:rsidRDefault="00F8794E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</w:rPr>
        <w:t>Целью</w:t>
      </w:r>
      <w:r w:rsidRPr="00A840CC">
        <w:rPr>
          <w:rFonts w:ascii="Times New Roman" w:hAnsi="Times New Roman" w:cs="Times New Roman"/>
        </w:rPr>
        <w:t xml:space="preserve"> изучения курса</w:t>
      </w:r>
      <w:r w:rsidR="00CE52CA" w:rsidRPr="00A840CC">
        <w:rPr>
          <w:rFonts w:ascii="Times New Roman" w:hAnsi="Times New Roman" w:cs="Times New Roman"/>
        </w:rPr>
        <w:t xml:space="preserve">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F8794E" w:rsidRPr="00A840CC" w:rsidRDefault="00F8794E" w:rsidP="00A840CC">
      <w:pPr>
        <w:pStyle w:val="ParagraphStyle"/>
        <w:keepNext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>Задачи</w:t>
      </w:r>
      <w:r w:rsidRPr="00A840CC">
        <w:rPr>
          <w:rFonts w:ascii="Times New Roman" w:hAnsi="Times New Roman" w:cs="Times New Roman"/>
        </w:rPr>
        <w:t xml:space="preserve"> физического воспитания учащихся 1–4 классов направлены: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овладение школой движений;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развитие координационных и кондиционных способностей;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выработку представлений об основных видах спорта;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приобщение к самостоятельным занятиям физическими упражнениями, подвижными играми.</w:t>
      </w:r>
    </w:p>
    <w:p w:rsidR="00A840CC" w:rsidRPr="00A840CC" w:rsidRDefault="00A840CC" w:rsidP="00A840CC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br w:type="page"/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CE52CA" w:rsidRPr="002B6C6A" w:rsidRDefault="00CE52CA" w:rsidP="00153FCB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A840CC">
        <w:rPr>
          <w:b/>
        </w:rPr>
        <w:t>Место предмета в учебном плане МБОУ «Таёжинская НОШ»</w:t>
      </w:r>
    </w:p>
    <w:p w:rsidR="00C617C2" w:rsidRPr="00C617C2" w:rsidRDefault="00C617C2" w:rsidP="00C617C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40">
        <w:rPr>
          <w:rFonts w:ascii="Times New Roman" w:eastAsia="Times New Roman" w:hAnsi="Times New Roman" w:cs="Times New Roman"/>
          <w:sz w:val="24"/>
          <w:szCs w:val="24"/>
        </w:rPr>
        <w:t>Согласно действ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ующему </w:t>
      </w:r>
      <w:r w:rsidRPr="004E5540">
        <w:rPr>
          <w:rFonts w:ascii="Times New Roman" w:eastAsia="Times New Roman" w:hAnsi="Times New Roman" w:cs="Times New Roman"/>
          <w:sz w:val="24"/>
          <w:szCs w:val="24"/>
        </w:rPr>
        <w:t xml:space="preserve"> учебному плану МБОУ «Таёжинская нош» на изучение  физической культуры в н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ачальной школе выделяется  </w:t>
      </w:r>
      <w:r w:rsidRPr="004E5540">
        <w:rPr>
          <w:rFonts w:ascii="Times New Roman" w:eastAsia="Times New Roman" w:hAnsi="Times New Roman" w:cs="Times New Roman"/>
          <w:sz w:val="24"/>
          <w:szCs w:val="24"/>
        </w:rPr>
        <w:t>3 часа в неделю, 33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ебные 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недели в 1 </w:t>
      </w:r>
      <w:proofErr w:type="spellStart"/>
      <w:r w:rsidR="005F796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, во 2- </w:t>
      </w:r>
      <w:r>
        <w:rPr>
          <w:rFonts w:ascii="Times New Roman" w:eastAsia="Times New Roman" w:hAnsi="Times New Roman" w:cs="Times New Roman"/>
          <w:sz w:val="24"/>
          <w:szCs w:val="24"/>
        </w:rPr>
        <w:t>4 классах</w:t>
      </w:r>
      <w:r w:rsidR="002B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E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69">
        <w:rPr>
          <w:rFonts w:ascii="Times New Roman" w:hAnsi="Times New Roman" w:cs="Times New Roman"/>
          <w:sz w:val="24"/>
          <w:szCs w:val="24"/>
        </w:rPr>
        <w:t xml:space="preserve">34 учебных недели. </w:t>
      </w:r>
    </w:p>
    <w:p w:rsidR="002B6C6A" w:rsidRDefault="002B6C6A" w:rsidP="00A840CC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CE52CA" w:rsidRPr="00A840CC" w:rsidRDefault="00CE52CA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  <w:spacing w:val="45"/>
        </w:rPr>
        <w:t>Распределение учебного времени</w:t>
      </w:r>
      <w:r w:rsidRPr="00A840CC">
        <w:rPr>
          <w:rFonts w:ascii="Times New Roman" w:hAnsi="Times New Roman" w:cs="Times New Roman"/>
          <w:b/>
          <w:bCs/>
          <w:spacing w:val="45"/>
        </w:rPr>
        <w:br/>
      </w:r>
      <w:r w:rsidRPr="00A840CC">
        <w:rPr>
          <w:rFonts w:ascii="Times New Roman" w:hAnsi="Times New Roman" w:cs="Times New Roman"/>
          <w:b/>
          <w:bCs/>
        </w:rPr>
        <w:t>при реализации программного мат</w:t>
      </w:r>
      <w:r w:rsidR="002D47E7">
        <w:rPr>
          <w:rFonts w:ascii="Times New Roman" w:hAnsi="Times New Roman" w:cs="Times New Roman"/>
          <w:b/>
          <w:bCs/>
        </w:rPr>
        <w:t>ериала</w:t>
      </w:r>
      <w:r w:rsidR="002D47E7">
        <w:rPr>
          <w:rFonts w:ascii="Times New Roman" w:hAnsi="Times New Roman" w:cs="Times New Roman"/>
          <w:b/>
          <w:bCs/>
        </w:rPr>
        <w:br/>
        <w:t>по физической культуре (1</w:t>
      </w:r>
      <w:r w:rsidRPr="00A840CC">
        <w:rPr>
          <w:rFonts w:ascii="Times New Roman" w:hAnsi="Times New Roman" w:cs="Times New Roman"/>
          <w:b/>
          <w:bCs/>
        </w:rPr>
        <w:t>–4 классы)</w:t>
      </w:r>
    </w:p>
    <w:p w:rsidR="00CE52CA" w:rsidRDefault="00CE52CA" w:rsidP="00A840CC">
      <w:pPr>
        <w:pStyle w:val="ParagraphStyle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708"/>
        <w:gridCol w:w="4820"/>
        <w:gridCol w:w="3260"/>
      </w:tblGrid>
      <w:tr w:rsidR="005F7969" w:rsidTr="005F7969">
        <w:trPr>
          <w:trHeight w:val="898"/>
        </w:trPr>
        <w:tc>
          <w:tcPr>
            <w:tcW w:w="708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№</w:t>
            </w:r>
            <w:r w:rsidRPr="00A840C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840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840CC">
              <w:rPr>
                <w:rFonts w:ascii="Times New Roman" w:hAnsi="Times New Roman" w:cs="Times New Roman"/>
              </w:rPr>
              <w:t>/</w:t>
            </w:r>
            <w:proofErr w:type="spellStart"/>
            <w:r w:rsidRPr="00A840C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0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260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5F7969" w:rsidTr="005F7969">
        <w:tc>
          <w:tcPr>
            <w:tcW w:w="708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5F7969" w:rsidRPr="0049768C" w:rsidRDefault="005F7969" w:rsidP="0049768C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Легкая атлетика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7969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146BE" w:rsidTr="005F7969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9146BE" w:rsidRPr="0049768C" w:rsidRDefault="009146BE" w:rsidP="003F4937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Гимнастика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146BE" w:rsidTr="005F7969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9146BE" w:rsidRPr="0049768C" w:rsidRDefault="009146BE" w:rsidP="003F4937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Подвижные</w:t>
            </w:r>
            <w:r>
              <w:rPr>
                <w:rFonts w:ascii="Times New Roman" w:hAnsi="Times New Roman" w:cs="Times New Roman"/>
                <w:bCs/>
              </w:rPr>
              <w:t xml:space="preserve">/спортивные </w:t>
            </w:r>
            <w:r w:rsidRPr="0049768C">
              <w:rPr>
                <w:rFonts w:ascii="Times New Roman" w:hAnsi="Times New Roman" w:cs="Times New Roman"/>
                <w:bCs/>
              </w:rPr>
              <w:t xml:space="preserve"> игры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146BE" w:rsidTr="009E2973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Лыжи, санки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146BE" w:rsidTr="00606154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146BE" w:rsidTr="00966B87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6BE" w:rsidRDefault="004873CC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0223D7" w:rsidRDefault="000223D7" w:rsidP="00A840CC">
      <w:pPr>
        <w:pStyle w:val="ParagraphStyle"/>
        <w:jc w:val="center"/>
        <w:rPr>
          <w:rFonts w:ascii="Times New Roman" w:hAnsi="Times New Roman" w:cs="Times New Roman"/>
        </w:rPr>
      </w:pPr>
    </w:p>
    <w:p w:rsidR="00A840CC" w:rsidRP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Результаты изучения учебного предмета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 xml:space="preserve">Личностными результатами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проявление положительных качеств личности и управление своими эмоциями в различных (нестандартных) ситуациях и условиях;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проявление дисциплинированности, трудолюбия и упорства в достижении поставленных целей;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оказание помощи своим сверстникам и уважение к ним.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>Метапредметными</w:t>
      </w:r>
      <w:proofErr w:type="spellEnd"/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 xml:space="preserve"> результатами</w:t>
      </w:r>
      <w:r w:rsidRPr="00A840CC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обнаружение ошибок при выполнении учебных заданий и способы их исправления;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общение и взаимодействие со сверстниками;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обеспечение защиты и сохранности природы во время спортивных мероприятий, турпоходов и др.;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занятия  физическими упражнениями с учетом требований безопасности.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A840CC">
        <w:rPr>
          <w:rFonts w:ascii="Times New Roman" w:hAnsi="Times New Roman" w:cs="Times New Roman"/>
          <w:b/>
          <w:bCs/>
        </w:rPr>
        <w:t xml:space="preserve">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организация отдыха и досуга средствами физической культуры;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изложение фактов истории физической культуры;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измерение показателей физического развития (рост, вес, масса тела);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бережное обращение с оборудованием и инвентарем.</w:t>
      </w:r>
    </w:p>
    <w:p w:rsid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481A68" w:rsidRDefault="00481A68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A840CC" w:rsidRP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Содержание программы</w:t>
      </w:r>
    </w:p>
    <w:p w:rsid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481A68" w:rsidRDefault="00481A68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481A68" w:rsidRDefault="00481A68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Освоение базовых основ физической культуры необходимо для каждого ученика. 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lastRenderedPageBreak/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Программа состоит из взаимосвязанных частей: уроки физической культуры, физкультурно-оздоровит</w:t>
      </w:r>
      <w:r w:rsidR="009146BE">
        <w:rPr>
          <w:rFonts w:ascii="Times New Roman" w:hAnsi="Times New Roman" w:cs="Times New Roman"/>
        </w:rPr>
        <w:t xml:space="preserve">ельные мероприятия  </w:t>
      </w:r>
      <w:r w:rsidRPr="00A840CC">
        <w:rPr>
          <w:rFonts w:ascii="Times New Roman" w:hAnsi="Times New Roman" w:cs="Times New Roman"/>
        </w:rPr>
        <w:t xml:space="preserve"> и физкультурно-массовые мероприятия.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 </w:t>
      </w:r>
      <w:r w:rsidRPr="00A840CC">
        <w:rPr>
          <w:rFonts w:ascii="Times New Roman" w:hAnsi="Times New Roman" w:cs="Times New Roman"/>
          <w:b/>
          <w:bCs/>
        </w:rPr>
        <w:t>базовую</w:t>
      </w:r>
      <w:r w:rsidRPr="00A840CC">
        <w:rPr>
          <w:rFonts w:ascii="Times New Roman" w:hAnsi="Times New Roman" w:cs="Times New Roman"/>
        </w:rPr>
        <w:t xml:space="preserve"> часть входят: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Естественные основы знаний.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Здоровье и физическое развитие ребенка. Основные формы движений. Работа органов дыхания.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Социально-психологические основы.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Выполнение жизненно важных навыков и умений (ходьба, бег, прыжки, метание, лазание, </w:t>
      </w:r>
      <w:proofErr w:type="spellStart"/>
      <w:r w:rsidRPr="00A840CC">
        <w:rPr>
          <w:rFonts w:ascii="Times New Roman" w:hAnsi="Times New Roman" w:cs="Times New Roman"/>
        </w:rPr>
        <w:t>перелезание</w:t>
      </w:r>
      <w:proofErr w:type="spellEnd"/>
      <w:r w:rsidRPr="00A840CC">
        <w:rPr>
          <w:rFonts w:ascii="Times New Roman" w:hAnsi="Times New Roman" w:cs="Times New Roman"/>
        </w:rPr>
        <w:t>) в игровой обстановке.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</w:rPr>
        <w:t>Контроль за</w:t>
      </w:r>
      <w:proofErr w:type="gramEnd"/>
      <w:r w:rsidRPr="00A840CC">
        <w:rPr>
          <w:rFonts w:ascii="Times New Roman" w:hAnsi="Times New Roman" w:cs="Times New Roman"/>
        </w:rPr>
        <w:t xml:space="preserve"> выполнением физических упражнений и тестирования физических качеств.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>Приемы закаливания:</w:t>
      </w:r>
      <w:r w:rsidRPr="00A840CC">
        <w:rPr>
          <w:rFonts w:ascii="Times New Roman" w:hAnsi="Times New Roman" w:cs="Times New Roman"/>
        </w:rPr>
        <w:t xml:space="preserve"> воздушные ванны, солнечные ванны, водные процедуры.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  <w:proofErr w:type="gramEnd"/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 xml:space="preserve">Спортивно-оздоровительная деятельность </w:t>
      </w:r>
      <w:r w:rsidRPr="00A840CC">
        <w:rPr>
          <w:rFonts w:ascii="Times New Roman" w:hAnsi="Times New Roman" w:cs="Times New Roman"/>
        </w:rPr>
        <w:t>проходит красной линией по следующим разделам: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>Гимнастика</w:t>
      </w:r>
      <w:r w:rsidRPr="00A840CC">
        <w:rPr>
          <w:rFonts w:ascii="Times New Roman" w:hAnsi="Times New Roman" w:cs="Times New Roman"/>
          <w:i/>
          <w:iCs/>
        </w:rPr>
        <w:t xml:space="preserve"> </w:t>
      </w:r>
      <w:r w:rsidRPr="00A840CC">
        <w:rPr>
          <w:rFonts w:ascii="Times New Roman" w:hAnsi="Times New Roman" w:cs="Times New Roman"/>
          <w:b/>
          <w:bCs/>
          <w:i/>
          <w:iCs/>
        </w:rPr>
        <w:t>с элементами акробатики</w:t>
      </w:r>
      <w:r w:rsidRPr="00A840CC">
        <w:rPr>
          <w:rFonts w:ascii="Times New Roman" w:hAnsi="Times New Roman" w:cs="Times New Roman"/>
          <w:i/>
          <w:iCs/>
        </w:rPr>
        <w:t xml:space="preserve"> </w:t>
      </w:r>
      <w:r w:rsidRPr="00A840CC">
        <w:rPr>
          <w:rFonts w:ascii="Times New Roman" w:hAnsi="Times New Roman" w:cs="Times New Roman"/>
        </w:rPr>
        <w:t xml:space="preserve">(строй, строевые действия в шеренге, колонне; выполнение строевых команд), упражнения в лазании и </w:t>
      </w:r>
      <w:proofErr w:type="spellStart"/>
      <w:r w:rsidRPr="00A840CC">
        <w:rPr>
          <w:rFonts w:ascii="Times New Roman" w:hAnsi="Times New Roman" w:cs="Times New Roman"/>
        </w:rPr>
        <w:t>перелезании</w:t>
      </w:r>
      <w:proofErr w:type="spellEnd"/>
      <w:r w:rsidRPr="00A840CC">
        <w:rPr>
          <w:rFonts w:ascii="Times New Roman" w:hAnsi="Times New Roman" w:cs="Times New Roman"/>
        </w:rPr>
        <w:t>, в равновесии, упражнения по заданию учителя.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  <w:b/>
          <w:bCs/>
          <w:i/>
          <w:iCs/>
        </w:rPr>
        <w:t>Легкая атлетика:</w:t>
      </w:r>
      <w:r w:rsidRPr="00A840CC">
        <w:rPr>
          <w:rFonts w:ascii="Times New Roman" w:hAnsi="Times New Roman" w:cs="Times New Roman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малого мяча, метание в вертикальную цель и на дальность, бросок большого мяча (1 кг) на дальность разными способами.</w:t>
      </w:r>
      <w:proofErr w:type="gramEnd"/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A840CC">
        <w:rPr>
          <w:rFonts w:ascii="Times New Roman" w:hAnsi="Times New Roman" w:cs="Times New Roman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A840CC">
        <w:rPr>
          <w:rFonts w:ascii="Times New Roman" w:hAnsi="Times New Roman" w:cs="Times New Roman"/>
          <w:b/>
          <w:bCs/>
        </w:rPr>
        <w:t>Общеразвивающие</w:t>
      </w:r>
      <w:proofErr w:type="spellEnd"/>
      <w:r w:rsidRPr="00A840CC">
        <w:rPr>
          <w:rFonts w:ascii="Times New Roman" w:hAnsi="Times New Roman" w:cs="Times New Roman"/>
          <w:b/>
          <w:bCs/>
        </w:rPr>
        <w:t xml:space="preserve"> упражнения</w:t>
      </w:r>
      <w:r w:rsidRPr="00A840CC">
        <w:rPr>
          <w:rFonts w:ascii="Times New Roman" w:hAnsi="Times New Roman" w:cs="Times New Roman"/>
        </w:rPr>
        <w:t xml:space="preserve"> по базовым видам и внутри разделов.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A840CC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A840CC">
        <w:rPr>
          <w:rFonts w:ascii="Times New Roman" w:hAnsi="Times New Roman" w:cs="Times New Roman"/>
          <w:b/>
          <w:bCs/>
        </w:rPr>
        <w:t xml:space="preserve"> и самоконтроля.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1.1. Естественные основы.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>1–2 классы.</w:t>
      </w:r>
      <w:r w:rsidRPr="00A840CC">
        <w:rPr>
          <w:rFonts w:ascii="Times New Roman" w:hAnsi="Times New Roman" w:cs="Times New Roman"/>
        </w:rPr>
        <w:t xml:space="preserve"> Здоровье и развитие человека. Строение тела человека и его положение в пространстве. Работа органов дыхания и </w:t>
      </w:r>
      <w:proofErr w:type="spellStart"/>
      <w:proofErr w:type="gramStart"/>
      <w:r w:rsidRPr="00A840CC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A840CC">
        <w:rPr>
          <w:rFonts w:ascii="Times New Roman" w:hAnsi="Times New Roman" w:cs="Times New Roman"/>
        </w:rPr>
        <w:t xml:space="preserve">  системы.  Роль  слуха  и  зрения  при  движениях и передвижениях человека.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1.2. Социально-психологические основы.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lastRenderedPageBreak/>
        <w:t xml:space="preserve">1–2 классы. </w:t>
      </w:r>
      <w:r w:rsidRPr="00A840CC">
        <w:rPr>
          <w:rFonts w:ascii="Times New Roman" w:hAnsi="Times New Roman" w:cs="Times New Roman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3–4 классы. </w:t>
      </w:r>
      <w:r w:rsidRPr="00A840CC">
        <w:rPr>
          <w:rFonts w:ascii="Times New Roman" w:hAnsi="Times New Roman" w:cs="Times New Roman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  <w:proofErr w:type="gramStart"/>
      <w:r w:rsidRPr="00A840CC">
        <w:rPr>
          <w:rFonts w:ascii="Times New Roman" w:hAnsi="Times New Roman" w:cs="Times New Roman"/>
        </w:rPr>
        <w:t>Контроль за</w:t>
      </w:r>
      <w:proofErr w:type="gramEnd"/>
      <w:r w:rsidRPr="00A840CC">
        <w:rPr>
          <w:rFonts w:ascii="Times New Roman" w:hAnsi="Times New Roman" w:cs="Times New Roman"/>
        </w:rPr>
        <w:t xml:space="preserve"> правильностью выполнения физических упражнений, тестирование физических качеств.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 xml:space="preserve">1.3. Приемы  закаливания.  Способы  </w:t>
      </w:r>
      <w:proofErr w:type="spellStart"/>
      <w:r w:rsidRPr="00A840CC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A840CC">
        <w:rPr>
          <w:rFonts w:ascii="Times New Roman" w:hAnsi="Times New Roman" w:cs="Times New Roman"/>
          <w:b/>
          <w:bCs/>
        </w:rPr>
        <w:t xml:space="preserve">  и  самоконтроля.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1–2 классы. </w:t>
      </w:r>
      <w:r w:rsidRPr="00A840CC">
        <w:rPr>
          <w:rFonts w:ascii="Times New Roman" w:hAnsi="Times New Roman" w:cs="Times New Roman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>3–4 классы.</w:t>
      </w:r>
      <w:r w:rsidRPr="00A840CC">
        <w:rPr>
          <w:rFonts w:ascii="Times New Roman" w:hAnsi="Times New Roman" w:cs="Times New Roman"/>
        </w:rPr>
        <w:t xml:space="preserve"> Водные процедуры. Овладение приемами </w:t>
      </w:r>
      <w:proofErr w:type="spellStart"/>
      <w:r w:rsidRPr="00A840CC">
        <w:rPr>
          <w:rFonts w:ascii="Times New Roman" w:hAnsi="Times New Roman" w:cs="Times New Roman"/>
        </w:rPr>
        <w:t>саморегуляции</w:t>
      </w:r>
      <w:proofErr w:type="spellEnd"/>
      <w:r w:rsidRPr="00A840CC">
        <w:rPr>
          <w:rFonts w:ascii="Times New Roman" w:hAnsi="Times New Roman" w:cs="Times New Roman"/>
        </w:rPr>
        <w:t>, связанными с умением расслаблять и напрягать мышцы. Контроль и регуляция движений. Тестирование физических способностей.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1.4. Подвижные игры.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Название и правила игр, инвентарь, оборудование, организация. Правила проведения и безопасность.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1.5. Гимнастика с элементами акробатики.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1.6. Легкоатлетические упражнения.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1–2 классы. </w:t>
      </w:r>
      <w:r w:rsidRPr="00A840CC">
        <w:rPr>
          <w:rFonts w:ascii="Times New Roman" w:hAnsi="Times New Roman" w:cs="Times New Roman"/>
        </w:rPr>
        <w:t xml:space="preserve">Понятия </w:t>
      </w:r>
      <w:r w:rsidRPr="00A840CC">
        <w:rPr>
          <w:rFonts w:ascii="Times New Roman" w:hAnsi="Times New Roman" w:cs="Times New Roman"/>
          <w:i/>
          <w:iCs/>
        </w:rPr>
        <w:t>короткая дистанция, бег на скорость, бег на выносливость</w:t>
      </w:r>
      <w:r w:rsidRPr="00A840CC">
        <w:rPr>
          <w:rFonts w:ascii="Times New Roman" w:hAnsi="Times New Roman" w:cs="Times New Roman"/>
        </w:rPr>
        <w:t>; названия метательных снарядов, прыжкового инвентаря, упражнений  в  прыжках  в  длину  и  высоту.  Техника  безопасности на занятиях.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3–4 классы. </w:t>
      </w:r>
      <w:r w:rsidRPr="00A840CC">
        <w:rPr>
          <w:rFonts w:ascii="Times New Roman" w:hAnsi="Times New Roman" w:cs="Times New Roman"/>
        </w:rPr>
        <w:t xml:space="preserve">Понятие </w:t>
      </w:r>
      <w:r w:rsidRPr="00A840CC">
        <w:rPr>
          <w:rFonts w:ascii="Times New Roman" w:hAnsi="Times New Roman" w:cs="Times New Roman"/>
          <w:i/>
          <w:iCs/>
        </w:rPr>
        <w:t>эстафета.</w:t>
      </w:r>
      <w:r w:rsidRPr="00A840CC">
        <w:rPr>
          <w:rFonts w:ascii="Times New Roman" w:hAnsi="Times New Roman" w:cs="Times New Roman"/>
        </w:rPr>
        <w:t xml:space="preserve"> Команды «Старт!», «Финиш!». Понятия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F93AA0" w:rsidRDefault="00F93AA0" w:rsidP="00B43E7F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B73AB" w:rsidRPr="001B73AB" w:rsidRDefault="00B43E7F" w:rsidP="001B73AB">
      <w:pPr>
        <w:rPr>
          <w:rFonts w:ascii="Times New Roman" w:hAnsi="Times New Roman" w:cs="Times New Roman"/>
          <w:b/>
          <w:sz w:val="24"/>
          <w:szCs w:val="24"/>
        </w:rPr>
      </w:pPr>
      <w:r w:rsidRPr="001B73A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B73AB" w:rsidRPr="001B73AB">
        <w:rPr>
          <w:rFonts w:ascii="Times New Roman" w:hAnsi="Times New Roman" w:cs="Times New Roman"/>
          <w:b/>
          <w:sz w:val="24"/>
          <w:szCs w:val="24"/>
        </w:rPr>
        <w:t>Учебные нормативы и испытания по усвоению навыков, умений, развитию двигательных качеств</w:t>
      </w:r>
    </w:p>
    <w:p w:rsidR="00B43E7F" w:rsidRPr="009146BE" w:rsidRDefault="00B43E7F" w:rsidP="001B73A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  <w:t>1класс</w:t>
      </w:r>
    </w:p>
    <w:p w:rsidR="000507CE" w:rsidRPr="009146BE" w:rsidRDefault="000507CE" w:rsidP="001B73A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5245"/>
        <w:gridCol w:w="18"/>
        <w:gridCol w:w="690"/>
        <w:gridCol w:w="1276"/>
        <w:gridCol w:w="1276"/>
        <w:gridCol w:w="1276"/>
      </w:tblGrid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 класс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7,5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7,6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11.2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11.7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Выносливость 6 мин. бег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Отжимания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A3E49" w:rsidRPr="009146BE" w:rsidTr="005F7969">
        <w:trPr>
          <w:trHeight w:val="33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01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Гибкость наклон вперёд из положения сидя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11.5+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97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</w:t>
            </w:r>
          </w:p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(кол-во раз/мин)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97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  <w:r w:rsidR="00097F5B" w:rsidRPr="009146B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</w:tbl>
    <w:p w:rsidR="000507CE" w:rsidRPr="009146BE" w:rsidRDefault="000507CE" w:rsidP="000507CE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0507CE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2 класс</w:t>
      </w:r>
    </w:p>
    <w:tbl>
      <w:tblPr>
        <w:tblW w:w="10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251"/>
        <w:gridCol w:w="8"/>
        <w:gridCol w:w="698"/>
        <w:gridCol w:w="1269"/>
        <w:gridCol w:w="1276"/>
        <w:gridCol w:w="1276"/>
      </w:tblGrid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  <w:r w:rsidR="000507CE" w:rsidRPr="009146BE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7,1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7,3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11.2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="00D701E1"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</w:tr>
      <w:tr w:rsidR="001A3E49" w:rsidRPr="009146BE" w:rsidTr="005F7969">
        <w:trPr>
          <w:trHeight w:val="35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8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19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</w:tr>
      <w:tr w:rsidR="00D701E1" w:rsidRPr="009146BE" w:rsidTr="00D701E1">
        <w:trPr>
          <w:trHeight w:val="37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34</w:t>
            </w:r>
          </w:p>
        </w:tc>
      </w:tr>
    </w:tbl>
    <w:p w:rsidR="000507CE" w:rsidRPr="009146BE" w:rsidRDefault="000507CE" w:rsidP="000507CE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0507CE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3 класс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271"/>
        <w:gridCol w:w="17"/>
        <w:gridCol w:w="9"/>
        <w:gridCol w:w="682"/>
        <w:gridCol w:w="1277"/>
        <w:gridCol w:w="1276"/>
        <w:gridCol w:w="1276"/>
      </w:tblGrid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B43E7F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 xml:space="preserve">                                                                   </w:t>
            </w:r>
            <w:r w:rsidR="000507CE"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 испытания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 класс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6,8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10.2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10.8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65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</w:tr>
      <w:tr w:rsidR="001A3E49" w:rsidRPr="009146BE" w:rsidTr="005F7969">
        <w:trPr>
          <w:trHeight w:val="32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14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26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</w:tr>
      <w:tr w:rsidR="00D701E1" w:rsidRPr="009146BE" w:rsidTr="00D701E1">
        <w:trPr>
          <w:trHeight w:val="33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</w:tr>
    </w:tbl>
    <w:p w:rsidR="00D701E1" w:rsidRPr="009146BE" w:rsidRDefault="00D701E1" w:rsidP="00D701E1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D701E1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4 класс</w:t>
      </w:r>
    </w:p>
    <w:tbl>
      <w:tblPr>
        <w:tblW w:w="10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251"/>
        <w:gridCol w:w="8"/>
        <w:gridCol w:w="698"/>
        <w:gridCol w:w="1269"/>
        <w:gridCol w:w="1276"/>
        <w:gridCol w:w="1276"/>
      </w:tblGrid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 класс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</w:tr>
      <w:tr w:rsidR="000507CE" w:rsidRPr="009146BE" w:rsidTr="009146BE">
        <w:trPr>
          <w:trHeight w:val="22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9146BE">
        <w:trPr>
          <w:trHeight w:val="24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</w:tr>
      <w:tr w:rsidR="001A3E49" w:rsidRPr="009146BE" w:rsidTr="005F7969">
        <w:trPr>
          <w:trHeight w:val="2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5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</w:tr>
      <w:tr w:rsidR="000507CE" w:rsidRPr="009146BE" w:rsidTr="009146BE">
        <w:trPr>
          <w:trHeight w:val="28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</w:tr>
      <w:tr w:rsidR="000507CE" w:rsidRPr="009146BE" w:rsidTr="009146BE">
        <w:trPr>
          <w:trHeight w:val="2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</w:tr>
      <w:tr w:rsidR="00D701E1" w:rsidRPr="009146BE" w:rsidTr="00D701E1">
        <w:trPr>
          <w:trHeight w:val="40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д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</w:tr>
    </w:tbl>
    <w:p w:rsidR="00D701E1" w:rsidRDefault="00D701E1" w:rsidP="00D701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507CE">
        <w:rPr>
          <w:rFonts w:ascii="Times New Roman" w:hAnsi="Times New Roman" w:cs="Times New Roman"/>
          <w:b/>
          <w:sz w:val="24"/>
          <w:szCs w:val="24"/>
        </w:rPr>
        <w:t>+</w:t>
      </w:r>
      <w:r w:rsidRPr="00B85868">
        <w:rPr>
          <w:rFonts w:ascii="Times New Roman" w:hAnsi="Times New Roman" w:cs="Times New Roman"/>
          <w:sz w:val="24"/>
          <w:szCs w:val="24"/>
        </w:rPr>
        <w:t xml:space="preserve"> - без учёта</w:t>
      </w:r>
    </w:p>
    <w:p w:rsidR="001077AB" w:rsidRPr="001077AB" w:rsidRDefault="00D701E1" w:rsidP="00D701E1">
      <w:pPr>
        <w:pStyle w:val="4"/>
        <w:tabs>
          <w:tab w:val="num" w:pos="0"/>
          <w:tab w:val="left" w:pos="5560"/>
        </w:tabs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="001077AB" w:rsidRPr="001077AB">
        <w:rPr>
          <w:sz w:val="24"/>
        </w:rPr>
        <w:t>Критерии и нормы оценки знаний обучающихся</w:t>
      </w:r>
    </w:p>
    <w:p w:rsidR="001077AB" w:rsidRPr="001077AB" w:rsidRDefault="001077AB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077AB" w:rsidRPr="001077AB" w:rsidRDefault="001077AB" w:rsidP="00107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Классификация ошибок и недочетов,</w:t>
      </w:r>
      <w:r w:rsidRPr="0010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влияющих на снижение оценки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Мелкими ошибками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Значительные ошибки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старт не из требуемого положения;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несинхронность выполнения упражнения.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Грубые ошибки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Pr="001077AB" w:rsidRDefault="001077AB" w:rsidP="00107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цифровой оценки (отметки)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«2»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077AB" w:rsidRDefault="001077AB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 xml:space="preserve">Во 2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077AB">
        <w:rPr>
          <w:rFonts w:ascii="Times New Roman" w:hAnsi="Times New Roman" w:cs="Times New Roman"/>
          <w:sz w:val="24"/>
          <w:szCs w:val="24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1077AB" w:rsidRPr="00B43E7F" w:rsidRDefault="00D701E1" w:rsidP="009146BE">
      <w:pPr>
        <w:pStyle w:val="a9"/>
        <w:spacing w:after="0"/>
        <w:ind w:firstLine="709"/>
        <w:jc w:val="both"/>
        <w:rPr>
          <w:b/>
          <w:bCs/>
        </w:rPr>
      </w:pPr>
      <w:r>
        <w:rPr>
          <w:rStyle w:val="ab"/>
        </w:rPr>
        <w:t xml:space="preserve">4. </w:t>
      </w:r>
      <w:r w:rsidR="001077AB" w:rsidRPr="00B43E7F">
        <w:rPr>
          <w:rStyle w:val="ab"/>
        </w:rPr>
        <w:t>Материально-техническое оснащение учебного процесса по  предмету «физическая культура»</w:t>
      </w:r>
    </w:p>
    <w:p w:rsidR="001077AB" w:rsidRPr="00B43E7F" w:rsidRDefault="00B43E7F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1. Литература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- Лях В.И. Физическая культура.  Учебник для учащихся 1-4 классов начальной школы. Москва «Просвещение» 2011.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2. Технические средства обучения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43E7F">
        <w:rPr>
          <w:rFonts w:ascii="Times New Roman" w:hAnsi="Times New Roman" w:cs="Times New Roman"/>
          <w:sz w:val="24"/>
          <w:szCs w:val="24"/>
        </w:rPr>
        <w:t>Музыкальный центр;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- Ноутбук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3. </w:t>
      </w:r>
      <w:r w:rsidRPr="00B43E7F">
        <w:rPr>
          <w:rFonts w:ascii="Times New Roman" w:hAnsi="Times New Roman" w:cs="Times New Roman"/>
          <w:iCs/>
          <w:sz w:val="24"/>
          <w:szCs w:val="24"/>
        </w:rPr>
        <w:t>Учебно-практическое оборудование</w:t>
      </w:r>
      <w:r w:rsidRPr="00B4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Мячи: баскетбольные, волейбольные, футбольные;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Мат</w:t>
      </w:r>
      <w:r>
        <w:rPr>
          <w:rFonts w:ascii="Times New Roman" w:hAnsi="Times New Roman" w:cs="Times New Roman"/>
          <w:sz w:val="24"/>
          <w:szCs w:val="24"/>
        </w:rPr>
        <w:t>ы гимнастические</w:t>
      </w:r>
      <w:r w:rsidRPr="00B43E7F">
        <w:rPr>
          <w:rFonts w:ascii="Times New Roman" w:hAnsi="Times New Roman" w:cs="Times New Roman"/>
          <w:sz w:val="24"/>
          <w:szCs w:val="24"/>
        </w:rPr>
        <w:t>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Обручи;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- Скакалки;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Аптечка.</w:t>
      </w:r>
    </w:p>
    <w:p w:rsidR="00B43E7F" w:rsidRPr="00B43E7F" w:rsidRDefault="00B43E7F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E7F" w:rsidRDefault="00B43E7F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Default="001077AB" w:rsidP="00A840CC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</w:p>
    <w:sectPr w:rsidR="001077AB" w:rsidSect="00026B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2E" w:rsidRDefault="00667D2E" w:rsidP="00B130F4">
      <w:pPr>
        <w:spacing w:after="0" w:line="240" w:lineRule="auto"/>
      </w:pPr>
      <w:r>
        <w:separator/>
      </w:r>
    </w:p>
  </w:endnote>
  <w:endnote w:type="continuationSeparator" w:id="0">
    <w:p w:rsidR="00667D2E" w:rsidRDefault="00667D2E" w:rsidP="00B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2E" w:rsidRDefault="00667D2E" w:rsidP="00B130F4">
      <w:pPr>
        <w:spacing w:after="0" w:line="240" w:lineRule="auto"/>
      </w:pPr>
      <w:r>
        <w:separator/>
      </w:r>
    </w:p>
  </w:footnote>
  <w:footnote w:type="continuationSeparator" w:id="0">
    <w:p w:rsidR="00667D2E" w:rsidRDefault="00667D2E" w:rsidP="00B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C50"/>
    <w:rsid w:val="00003DCC"/>
    <w:rsid w:val="00007195"/>
    <w:rsid w:val="000223D7"/>
    <w:rsid w:val="00026B58"/>
    <w:rsid w:val="00041B3E"/>
    <w:rsid w:val="000445CD"/>
    <w:rsid w:val="000507CE"/>
    <w:rsid w:val="00096581"/>
    <w:rsid w:val="00097F5B"/>
    <w:rsid w:val="000A1F63"/>
    <w:rsid w:val="000B7FFA"/>
    <w:rsid w:val="001077AB"/>
    <w:rsid w:val="00134AA6"/>
    <w:rsid w:val="00153FCB"/>
    <w:rsid w:val="001923C9"/>
    <w:rsid w:val="001A3E49"/>
    <w:rsid w:val="001B73AB"/>
    <w:rsid w:val="001C10B5"/>
    <w:rsid w:val="00266C0F"/>
    <w:rsid w:val="00267B6F"/>
    <w:rsid w:val="00287B75"/>
    <w:rsid w:val="002B6C6A"/>
    <w:rsid w:val="002D47E7"/>
    <w:rsid w:val="00373464"/>
    <w:rsid w:val="00377077"/>
    <w:rsid w:val="003B7184"/>
    <w:rsid w:val="003D1C89"/>
    <w:rsid w:val="003D3A2F"/>
    <w:rsid w:val="003F7E2F"/>
    <w:rsid w:val="0044375E"/>
    <w:rsid w:val="00481A68"/>
    <w:rsid w:val="004873CC"/>
    <w:rsid w:val="0049768C"/>
    <w:rsid w:val="004F6E96"/>
    <w:rsid w:val="00512290"/>
    <w:rsid w:val="005A536B"/>
    <w:rsid w:val="005E5266"/>
    <w:rsid w:val="005F7969"/>
    <w:rsid w:val="0062756A"/>
    <w:rsid w:val="00667D2E"/>
    <w:rsid w:val="006821E4"/>
    <w:rsid w:val="00686B7E"/>
    <w:rsid w:val="006A1C50"/>
    <w:rsid w:val="006F6899"/>
    <w:rsid w:val="006F719C"/>
    <w:rsid w:val="009146BE"/>
    <w:rsid w:val="009543B2"/>
    <w:rsid w:val="00997342"/>
    <w:rsid w:val="009D1ADF"/>
    <w:rsid w:val="00A156EC"/>
    <w:rsid w:val="00A31D60"/>
    <w:rsid w:val="00A840CC"/>
    <w:rsid w:val="00AD0E4C"/>
    <w:rsid w:val="00B130F4"/>
    <w:rsid w:val="00B43210"/>
    <w:rsid w:val="00B43E7F"/>
    <w:rsid w:val="00B55F42"/>
    <w:rsid w:val="00B61060"/>
    <w:rsid w:val="00B65BEC"/>
    <w:rsid w:val="00B812E1"/>
    <w:rsid w:val="00BA1286"/>
    <w:rsid w:val="00BF37DC"/>
    <w:rsid w:val="00C040AC"/>
    <w:rsid w:val="00C3204B"/>
    <w:rsid w:val="00C617C2"/>
    <w:rsid w:val="00CE52CA"/>
    <w:rsid w:val="00D142DF"/>
    <w:rsid w:val="00D51DD9"/>
    <w:rsid w:val="00D701E1"/>
    <w:rsid w:val="00D85D7A"/>
    <w:rsid w:val="00E50D5C"/>
    <w:rsid w:val="00E61A9C"/>
    <w:rsid w:val="00E62F72"/>
    <w:rsid w:val="00E64F9C"/>
    <w:rsid w:val="00E65DA2"/>
    <w:rsid w:val="00E81127"/>
    <w:rsid w:val="00EC3624"/>
    <w:rsid w:val="00F009FE"/>
    <w:rsid w:val="00F44FF5"/>
    <w:rsid w:val="00F8794E"/>
    <w:rsid w:val="00F9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DC"/>
  </w:style>
  <w:style w:type="paragraph" w:styleId="1">
    <w:name w:val="heading 1"/>
    <w:basedOn w:val="a"/>
    <w:next w:val="a"/>
    <w:link w:val="10"/>
    <w:uiPriority w:val="9"/>
    <w:qFormat/>
    <w:rsid w:val="00026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077A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A1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rsid w:val="00CE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2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1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0F4"/>
  </w:style>
  <w:style w:type="paragraph" w:styleId="a7">
    <w:name w:val="footer"/>
    <w:basedOn w:val="a"/>
    <w:link w:val="a8"/>
    <w:uiPriority w:val="99"/>
    <w:semiHidden/>
    <w:unhideWhenUsed/>
    <w:rsid w:val="00B1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0F4"/>
  </w:style>
  <w:style w:type="character" w:customStyle="1" w:styleId="40">
    <w:name w:val="Заголовок 4 Знак"/>
    <w:basedOn w:val="a0"/>
    <w:link w:val="4"/>
    <w:rsid w:val="001077A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31">
    <w:name w:val="Заголовок 3+"/>
    <w:basedOn w:val="a"/>
    <w:rsid w:val="001077A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1077A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077A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077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44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44F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44FF5"/>
  </w:style>
  <w:style w:type="character" w:styleId="ac">
    <w:name w:val="Hyperlink"/>
    <w:basedOn w:val="a0"/>
    <w:uiPriority w:val="99"/>
    <w:semiHidden/>
    <w:unhideWhenUsed/>
    <w:rsid w:val="00F44FF5"/>
    <w:rPr>
      <w:color w:val="0000FF"/>
      <w:u w:val="single"/>
    </w:rPr>
  </w:style>
  <w:style w:type="character" w:styleId="ad">
    <w:name w:val="Emphasis"/>
    <w:qFormat/>
    <w:rsid w:val="00B65B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Плагов</dc:creator>
  <cp:keywords/>
  <dc:description/>
  <cp:lastModifiedBy>WOLF</cp:lastModifiedBy>
  <cp:revision>29</cp:revision>
  <cp:lastPrinted>2020-11-17T07:38:00Z</cp:lastPrinted>
  <dcterms:created xsi:type="dcterms:W3CDTF">2012-07-19T02:11:00Z</dcterms:created>
  <dcterms:modified xsi:type="dcterms:W3CDTF">2021-01-24T14:48:00Z</dcterms:modified>
</cp:coreProperties>
</file>