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22" w:rsidRDefault="009024D7">
      <w:pPr>
        <w:pStyle w:val="Heading1"/>
        <w:spacing w:before="53"/>
      </w:pPr>
      <w:r>
        <w:t xml:space="preserve">Перечень </w:t>
      </w:r>
      <w:proofErr w:type="gramStart"/>
      <w:r>
        <w:t>электронных</w:t>
      </w:r>
      <w:proofErr w:type="gramEnd"/>
      <w:r>
        <w:t xml:space="preserve"> образовательных</w:t>
      </w:r>
    </w:p>
    <w:p w:rsidR="00121022" w:rsidRDefault="009024D7">
      <w:pPr>
        <w:ind w:left="854" w:right="426"/>
        <w:jc w:val="center"/>
        <w:rPr>
          <w:b/>
          <w:sz w:val="48"/>
        </w:rPr>
      </w:pPr>
      <w:r>
        <w:rPr>
          <w:b/>
          <w:sz w:val="48"/>
        </w:rPr>
        <w:t>ресурсов</w:t>
      </w:r>
    </w:p>
    <w:p w:rsidR="00121022" w:rsidRDefault="009024D7">
      <w:pPr>
        <w:pStyle w:val="Heading2"/>
        <w:spacing w:line="288" w:lineRule="auto"/>
        <w:ind w:right="114"/>
      </w:pPr>
      <w:r>
        <w:rPr>
          <w:color w:val="800000"/>
        </w:rPr>
        <w:t>Перечень электронных образовательных ресурсов, приспособленных для использования детьми-инвалидами и лицами с ограниченными возможностями здоровья</w:t>
      </w:r>
    </w:p>
    <w:p w:rsidR="00121022" w:rsidRDefault="009024D7">
      <w:pPr>
        <w:pStyle w:val="a3"/>
        <w:spacing w:before="137" w:line="288" w:lineRule="auto"/>
        <w:ind w:left="113" w:right="108" w:firstLine="0"/>
        <w:jc w:val="both"/>
      </w:pPr>
      <w:r>
        <w:t>В настоящее время становится возможным получение знаний детьми с ОВЗ с помощью использования современных информационных технологий, в связи с появлением специальных технических устройств. Одной из главных задач обучения детей с ОВЗ является развитие познав</w:t>
      </w:r>
      <w:r>
        <w:t>ательного интереса, расширение кругозора, круга общения, воспитание детей. Использование ЭОР позволяет облегчить объяснение материала за счет наглядности, вызывает интерес у ребят, уроки становятся более зрелищными и эффективными. Электронные образовательн</w:t>
      </w:r>
      <w:r>
        <w:t>ые ресурсы позволяют сделать процесс обучения мобильным, дифференцированным и</w:t>
      </w:r>
      <w:r>
        <w:rPr>
          <w:spacing w:val="-5"/>
        </w:rPr>
        <w:t xml:space="preserve"> </w:t>
      </w:r>
      <w:r>
        <w:t>индивидуальным.</w:t>
      </w:r>
    </w:p>
    <w:p w:rsidR="00121022" w:rsidRDefault="009024D7">
      <w:pPr>
        <w:pStyle w:val="Heading2"/>
        <w:spacing w:before="147"/>
      </w:pPr>
      <w:r>
        <w:t>Информационное обеспечение</w:t>
      </w:r>
    </w:p>
    <w:p w:rsidR="00121022" w:rsidRDefault="009024D7">
      <w:pPr>
        <w:pStyle w:val="Heading2"/>
        <w:spacing w:before="142" w:line="295" w:lineRule="auto"/>
        <w:ind w:right="1698"/>
      </w:pPr>
      <w:r>
        <w:t>Электронные образовательные ре</w:t>
      </w:r>
      <w:r>
        <w:t>сурсы в сети Интернет</w:t>
      </w:r>
      <w:r>
        <w:rPr>
          <w:b w:val="0"/>
        </w:rPr>
        <w:t xml:space="preserve">, </w:t>
      </w:r>
      <w:r>
        <w:t>используемые в образовательном процессе</w:t>
      </w:r>
    </w:p>
    <w:p w:rsidR="00121022" w:rsidRDefault="009024D7">
      <w:pPr>
        <w:pStyle w:val="a4"/>
        <w:numPr>
          <w:ilvl w:val="0"/>
          <w:numId w:val="1"/>
        </w:numPr>
        <w:tabs>
          <w:tab w:val="left" w:pos="822"/>
        </w:tabs>
        <w:spacing w:before="125"/>
        <w:jc w:val="both"/>
        <w:rPr>
          <w:sz w:val="24"/>
        </w:rPr>
      </w:pPr>
      <w:r>
        <w:rPr>
          <w:sz w:val="24"/>
        </w:rPr>
        <w:t>Федеральный центр информационно-образовательных ресурсов</w:t>
      </w:r>
      <w:r>
        <w:rPr>
          <w:color w:val="000080"/>
          <w:spacing w:val="-5"/>
          <w:sz w:val="24"/>
        </w:rPr>
        <w:t xml:space="preserve"> </w:t>
      </w:r>
      <w:hyperlink r:id="rId5">
        <w:r>
          <w:rPr>
            <w:color w:val="000080"/>
            <w:sz w:val="24"/>
            <w:u w:val="single" w:color="000080"/>
          </w:rPr>
          <w:t>http://fcior.edu.ru/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822"/>
        </w:tabs>
        <w:spacing w:before="194"/>
        <w:jc w:val="both"/>
        <w:rPr>
          <w:sz w:val="24"/>
        </w:rPr>
      </w:pPr>
      <w:r>
        <w:rPr>
          <w:sz w:val="24"/>
        </w:rPr>
        <w:t>Единая коллекция цифровых образовательных ресурсов</w:t>
      </w:r>
      <w:r>
        <w:rPr>
          <w:color w:val="000080"/>
          <w:spacing w:val="50"/>
          <w:sz w:val="24"/>
        </w:rPr>
        <w:t xml:space="preserve"> </w:t>
      </w:r>
      <w:hyperlink r:id="rId6">
        <w:r>
          <w:rPr>
            <w:color w:val="000080"/>
            <w:sz w:val="24"/>
            <w:u w:val="single" w:color="000080"/>
          </w:rPr>
          <w:t>http://school-collection.edu.ru/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822"/>
        </w:tabs>
        <w:spacing w:before="195" w:line="288" w:lineRule="auto"/>
        <w:ind w:right="877"/>
        <w:rPr>
          <w:sz w:val="24"/>
        </w:rPr>
      </w:pPr>
      <w:r>
        <w:rPr>
          <w:sz w:val="24"/>
        </w:rPr>
        <w:t>Сайт для учеников начальной школы, где можно найти учебники и пособия, вспомогательную литературу и наборы прописей, тесты, пробные</w:t>
      </w:r>
      <w:r>
        <w:rPr>
          <w:spacing w:val="-17"/>
          <w:sz w:val="24"/>
        </w:rPr>
        <w:t xml:space="preserve"> </w:t>
      </w:r>
      <w:r>
        <w:rPr>
          <w:sz w:val="24"/>
        </w:rPr>
        <w:t>контрольные</w:t>
      </w:r>
    </w:p>
    <w:p w:rsidR="00121022" w:rsidRDefault="009024D7">
      <w:pPr>
        <w:pStyle w:val="a3"/>
        <w:spacing w:before="0" w:line="290" w:lineRule="auto"/>
        <w:ind w:right="348" w:firstLine="0"/>
      </w:pPr>
      <w:r>
        <w:t>работы, тексты для диктантов и изложений и огромное кол</w:t>
      </w:r>
      <w:r>
        <w:t xml:space="preserve">ичество других полезных материалов </w:t>
      </w:r>
      <w:hyperlink r:id="rId7">
        <w:r>
          <w:rPr>
            <w:color w:val="000080"/>
            <w:u w:val="single" w:color="000080"/>
          </w:rPr>
          <w:t>https://ja-uchenik.ru/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822"/>
        </w:tabs>
        <w:spacing w:before="134" w:line="290" w:lineRule="auto"/>
        <w:ind w:right="575"/>
        <w:rPr>
          <w:sz w:val="24"/>
        </w:rPr>
      </w:pPr>
      <w:r>
        <w:rPr>
          <w:sz w:val="24"/>
        </w:rPr>
        <w:t>Сайт, где представлен обзор образовательных сайтов для младших школьников со ссылками на них</w:t>
      </w:r>
      <w:r>
        <w:rPr>
          <w:color w:val="000080"/>
          <w:sz w:val="24"/>
        </w:rPr>
        <w:t xml:space="preserve"> </w:t>
      </w:r>
      <w:hyperlink r:id="rId8">
        <w:r>
          <w:rPr>
            <w:color w:val="000080"/>
            <w:sz w:val="24"/>
            <w:u w:val="single" w:color="000080"/>
          </w:rPr>
          <w:t>http://luchikivnuchiki.ru/obzor-obrazovatelynh-saytov/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822"/>
        </w:tabs>
        <w:spacing w:before="134"/>
        <w:rPr>
          <w:sz w:val="24"/>
        </w:rPr>
      </w:pPr>
      <w:r>
        <w:rPr>
          <w:sz w:val="24"/>
        </w:rPr>
        <w:t>Сайт «Школьник» с полезными ссылками для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</w:p>
    <w:p w:rsidR="00121022" w:rsidRDefault="00121022">
      <w:pPr>
        <w:pStyle w:val="a3"/>
        <w:ind w:firstLine="0"/>
      </w:pPr>
      <w:hyperlink r:id="rId9">
        <w:r w:rsidR="009024D7">
          <w:rPr>
            <w:color w:val="000080"/>
            <w:spacing w:val="-60"/>
            <w:u w:val="single" w:color="000080"/>
          </w:rPr>
          <w:t xml:space="preserve"> </w:t>
        </w:r>
        <w:r w:rsidR="009024D7">
          <w:rPr>
            <w:color w:val="000080"/>
            <w:u w:val="single" w:color="000080"/>
          </w:rPr>
          <w:t>https://mma41.jimdo.com/воспитательная-работа/работа-с родителями/полезные-</w:t>
        </w:r>
      </w:hyperlink>
    </w:p>
    <w:p w:rsidR="00121022" w:rsidRDefault="00121022">
      <w:pPr>
        <w:pStyle w:val="a3"/>
        <w:spacing w:before="58"/>
        <w:ind w:firstLine="0"/>
      </w:pPr>
      <w:hyperlink r:id="rId10">
        <w:r w:rsidR="009024D7">
          <w:rPr>
            <w:color w:val="000080"/>
            <w:spacing w:val="-60"/>
            <w:u w:val="single" w:color="000080"/>
          </w:rPr>
          <w:t xml:space="preserve"> </w:t>
        </w:r>
        <w:proofErr w:type="spellStart"/>
        <w:r w:rsidR="009024D7">
          <w:rPr>
            <w:color w:val="000080"/>
            <w:u w:val="single" w:color="000080"/>
          </w:rPr>
          <w:t>ссылки-для-родителей-и-учащихся-начальных</w:t>
        </w:r>
        <w:proofErr w:type="spellEnd"/>
        <w:r w:rsidR="009024D7">
          <w:rPr>
            <w:color w:val="000080"/>
            <w:u w:val="single" w:color="000080"/>
          </w:rPr>
          <w:t xml:space="preserve"> классов/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822"/>
        </w:tabs>
        <w:spacing w:before="139"/>
        <w:rPr>
          <w:sz w:val="24"/>
        </w:rPr>
      </w:pPr>
      <w:r>
        <w:rPr>
          <w:sz w:val="24"/>
        </w:rPr>
        <w:t>Энциклопедии, энциклопедические словари и справочники</w:t>
      </w:r>
      <w:r>
        <w:rPr>
          <w:color w:val="000080"/>
          <w:spacing w:val="-11"/>
          <w:sz w:val="24"/>
        </w:rPr>
        <w:t xml:space="preserve"> </w:t>
      </w:r>
      <w:hyperlink r:id="rId11">
        <w:r>
          <w:rPr>
            <w:color w:val="000080"/>
            <w:sz w:val="24"/>
            <w:u w:val="single" w:color="000080"/>
          </w:rPr>
          <w:t>http://www.rubricon.com/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822"/>
        </w:tabs>
        <w:spacing w:before="192"/>
        <w:rPr>
          <w:sz w:val="24"/>
        </w:rPr>
      </w:pPr>
      <w:r>
        <w:rPr>
          <w:sz w:val="24"/>
        </w:rPr>
        <w:t>Образовательное видео</w:t>
      </w:r>
      <w:r>
        <w:rPr>
          <w:color w:val="000080"/>
          <w:spacing w:val="-1"/>
          <w:sz w:val="24"/>
        </w:rPr>
        <w:t xml:space="preserve"> </w:t>
      </w:r>
      <w:hyperlink r:id="rId12">
        <w:r>
          <w:rPr>
            <w:color w:val="000080"/>
            <w:sz w:val="24"/>
            <w:u w:val="single" w:color="000080"/>
          </w:rPr>
          <w:t>http://univertv.ru/</w:t>
        </w:r>
      </w:hyperlink>
    </w:p>
    <w:p w:rsidR="00121022" w:rsidRDefault="00121022">
      <w:pPr>
        <w:rPr>
          <w:sz w:val="24"/>
        </w:rPr>
        <w:sectPr w:rsidR="00121022">
          <w:type w:val="continuous"/>
          <w:pgSz w:w="11910" w:h="16840"/>
          <w:pgMar w:top="1300" w:right="1020" w:bottom="280" w:left="1020" w:header="720" w:footer="720" w:gutter="0"/>
          <w:cols w:space="720"/>
        </w:sectPr>
      </w:pPr>
    </w:p>
    <w:p w:rsidR="00121022" w:rsidRDefault="009024D7">
      <w:pPr>
        <w:pStyle w:val="a4"/>
        <w:numPr>
          <w:ilvl w:val="0"/>
          <w:numId w:val="1"/>
        </w:numPr>
        <w:tabs>
          <w:tab w:val="left" w:pos="822"/>
        </w:tabs>
        <w:spacing w:before="66" w:line="290" w:lineRule="auto"/>
        <w:ind w:right="283"/>
        <w:rPr>
          <w:sz w:val="24"/>
        </w:rPr>
      </w:pPr>
      <w:r>
        <w:rPr>
          <w:sz w:val="24"/>
        </w:rPr>
        <w:lastRenderedPageBreak/>
        <w:t xml:space="preserve">Соло на клавиатуре,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 xml:space="preserve"> курс. Пройдя этот курс, любой человек может научиться набирать на клавиатуре слепым десятипальцевым методом</w:t>
      </w:r>
      <w:r>
        <w:rPr>
          <w:color w:val="000080"/>
          <w:spacing w:val="-6"/>
          <w:sz w:val="24"/>
        </w:rPr>
        <w:t xml:space="preserve"> </w:t>
      </w:r>
      <w:hyperlink r:id="rId13">
        <w:r>
          <w:rPr>
            <w:color w:val="000080"/>
            <w:sz w:val="24"/>
            <w:u w:val="single" w:color="000080"/>
          </w:rPr>
          <w:t>https://nabiraem.ru/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spacing w:before="137" w:line="290" w:lineRule="auto"/>
        <w:ind w:right="320"/>
        <w:rPr>
          <w:sz w:val="24"/>
        </w:rPr>
      </w:pPr>
      <w:r>
        <w:rPr>
          <w:sz w:val="24"/>
        </w:rPr>
        <w:t xml:space="preserve">Интерактивный калькулятор </w:t>
      </w:r>
      <w:r>
        <w:rPr>
          <w:sz w:val="24"/>
        </w:rPr>
        <w:t>измерений для перевода различных единиц измерения из одной системы в другую</w:t>
      </w:r>
      <w:r>
        <w:rPr>
          <w:color w:val="000080"/>
          <w:spacing w:val="-1"/>
          <w:sz w:val="24"/>
        </w:rPr>
        <w:t xml:space="preserve"> </w:t>
      </w:r>
      <w:hyperlink r:id="rId14">
        <w:r>
          <w:rPr>
            <w:color w:val="000080"/>
            <w:sz w:val="24"/>
            <w:u w:val="single" w:color="000080"/>
          </w:rPr>
          <w:t>https://www.convert-me.com/ru/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spacing w:before="133" w:line="290" w:lineRule="auto"/>
        <w:ind w:right="394"/>
        <w:rPr>
          <w:sz w:val="24"/>
        </w:rPr>
      </w:pPr>
      <w:r>
        <w:rPr>
          <w:sz w:val="24"/>
        </w:rPr>
        <w:t>Всемирная география: карты, флаги, гербы, краткие справочные сведения обо всех странах мира</w:t>
      </w:r>
      <w:r>
        <w:rPr>
          <w:color w:val="000080"/>
          <w:sz w:val="24"/>
        </w:rPr>
        <w:t xml:space="preserve"> </w:t>
      </w:r>
      <w:hyperlink r:id="rId15">
        <w:r>
          <w:rPr>
            <w:color w:val="000080"/>
            <w:sz w:val="24"/>
            <w:u w:val="single" w:color="000080"/>
          </w:rPr>
          <w:t>http://worldgeo.ru/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spacing w:before="134"/>
        <w:ind w:left="953" w:hanging="416"/>
        <w:rPr>
          <w:sz w:val="24"/>
        </w:rPr>
      </w:pPr>
      <w:r>
        <w:rPr>
          <w:sz w:val="24"/>
        </w:rPr>
        <w:t xml:space="preserve">Физическая энциклопедия </w:t>
      </w:r>
      <w:proofErr w:type="spellStart"/>
      <w:r>
        <w:rPr>
          <w:sz w:val="24"/>
        </w:rPr>
        <w:t>OnLine</w:t>
      </w:r>
      <w:proofErr w:type="spellEnd"/>
      <w:r>
        <w:rPr>
          <w:color w:val="000080"/>
          <w:sz w:val="24"/>
        </w:rPr>
        <w:t xml:space="preserve"> </w:t>
      </w:r>
      <w:hyperlink r:id="rId16">
        <w:r>
          <w:rPr>
            <w:color w:val="000080"/>
            <w:sz w:val="24"/>
            <w:u w:val="single" w:color="000080"/>
          </w:rPr>
          <w:t>http://physicum.narod.ru/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ind w:left="953" w:hanging="416"/>
        <w:rPr>
          <w:sz w:val="24"/>
        </w:rPr>
      </w:pPr>
      <w:r>
        <w:rPr>
          <w:sz w:val="24"/>
        </w:rPr>
        <w:t>Биологический сайт, содержащий интересную и малоизвестную информацию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121022" w:rsidRDefault="009024D7">
      <w:pPr>
        <w:pStyle w:val="a3"/>
        <w:spacing w:line="290" w:lineRule="auto"/>
        <w:ind w:right="109" w:firstLine="0"/>
      </w:pPr>
      <w:r>
        <w:t xml:space="preserve">ботанике, зоологии, генетике; биографии великих людей, посвятивших себя биологии; словарь биологических терминов </w:t>
      </w:r>
      <w:hyperlink r:id="rId17">
        <w:r>
          <w:rPr>
            <w:color w:val="000080"/>
            <w:u w:val="single" w:color="000080"/>
          </w:rPr>
          <w:t>http://www.biodan.narod.ru/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spacing w:before="137" w:line="288" w:lineRule="auto"/>
        <w:ind w:right="652"/>
        <w:rPr>
          <w:sz w:val="24"/>
        </w:rPr>
      </w:pPr>
      <w:r>
        <w:rPr>
          <w:sz w:val="24"/>
        </w:rPr>
        <w:t>Российский образовательный портал —</w:t>
      </w:r>
      <w:r>
        <w:rPr>
          <w:color w:val="000080"/>
          <w:sz w:val="24"/>
        </w:rPr>
        <w:t xml:space="preserve"> </w:t>
      </w:r>
      <w:hyperlink r:id="rId18">
        <w:r>
          <w:rPr>
            <w:color w:val="000080"/>
            <w:sz w:val="24"/>
            <w:u w:val="single" w:color="000080"/>
          </w:rPr>
          <w:t>http://www.school.edu.ru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 xml:space="preserve">– обеспечивает открытый доступ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ресурсами для учеников, учителей 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  <w:tab w:val="left" w:pos="6577"/>
        </w:tabs>
        <w:spacing w:before="0" w:line="288" w:lineRule="auto"/>
        <w:ind w:right="457"/>
        <w:rPr>
          <w:sz w:val="24"/>
        </w:rPr>
      </w:pPr>
      <w:r>
        <w:rPr>
          <w:sz w:val="24"/>
        </w:rPr>
        <w:t>Портал «Российское 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color w:val="000080"/>
          <w:spacing w:val="-4"/>
          <w:sz w:val="24"/>
        </w:rPr>
        <w:t xml:space="preserve"> </w:t>
      </w:r>
      <w:hyperlink r:id="rId19">
        <w:r>
          <w:rPr>
            <w:color w:val="000080"/>
            <w:sz w:val="24"/>
            <w:u w:val="single" w:color="000080"/>
          </w:rPr>
          <w:t>http://www.edu.ru</w:t>
        </w:r>
      </w:hyperlink>
      <w:r>
        <w:rPr>
          <w:color w:val="000080"/>
          <w:sz w:val="24"/>
        </w:rPr>
        <w:tab/>
      </w:r>
      <w:r>
        <w:rPr>
          <w:sz w:val="24"/>
        </w:rPr>
        <w:t xml:space="preserve">содержит информацию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Интернет-ресурсах, ссылки на закон</w:t>
      </w:r>
      <w:r>
        <w:rPr>
          <w:sz w:val="24"/>
        </w:rPr>
        <w:t>ы, стандарты и документы,</w:t>
      </w:r>
      <w:r>
        <w:rPr>
          <w:spacing w:val="-27"/>
          <w:sz w:val="24"/>
        </w:rPr>
        <w:t xml:space="preserve"> </w:t>
      </w:r>
      <w:r>
        <w:rPr>
          <w:sz w:val="24"/>
        </w:rPr>
        <w:t>регламентирующие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121022" w:rsidRDefault="00121022">
      <w:pPr>
        <w:pStyle w:val="a4"/>
        <w:numPr>
          <w:ilvl w:val="0"/>
          <w:numId w:val="1"/>
        </w:numPr>
        <w:tabs>
          <w:tab w:val="left" w:pos="954"/>
        </w:tabs>
        <w:spacing w:before="0"/>
        <w:ind w:left="953" w:hanging="416"/>
        <w:rPr>
          <w:sz w:val="24"/>
        </w:rPr>
      </w:pPr>
      <w:hyperlink r:id="rId20">
        <w:r w:rsidR="009024D7">
          <w:rPr>
            <w:color w:val="000080"/>
            <w:sz w:val="24"/>
            <w:u w:val="single" w:color="000080"/>
          </w:rPr>
          <w:t>http://www.ug.ru</w:t>
        </w:r>
      </w:hyperlink>
      <w:r w:rsidR="009024D7">
        <w:rPr>
          <w:color w:val="000080"/>
          <w:sz w:val="24"/>
        </w:rPr>
        <w:t xml:space="preserve"> </w:t>
      </w:r>
      <w:r w:rsidR="009024D7">
        <w:rPr>
          <w:sz w:val="24"/>
        </w:rPr>
        <w:t>— сайт «Учительской</w:t>
      </w:r>
      <w:r w:rsidR="009024D7">
        <w:rPr>
          <w:spacing w:val="3"/>
          <w:sz w:val="24"/>
        </w:rPr>
        <w:t xml:space="preserve"> </w:t>
      </w:r>
      <w:r w:rsidR="009024D7">
        <w:rPr>
          <w:sz w:val="24"/>
        </w:rPr>
        <w:t>газеты»;</w:t>
      </w:r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spacing w:before="56"/>
        <w:ind w:left="953" w:hanging="416"/>
        <w:rPr>
          <w:sz w:val="24"/>
        </w:rPr>
      </w:pPr>
      <w:r>
        <w:rPr>
          <w:sz w:val="24"/>
        </w:rPr>
        <w:t>Проектная деятельность</w:t>
      </w:r>
      <w:r>
        <w:rPr>
          <w:color w:val="000080"/>
          <w:spacing w:val="1"/>
          <w:sz w:val="24"/>
        </w:rPr>
        <w:t xml:space="preserve"> </w:t>
      </w:r>
      <w:hyperlink r:id="rId21">
        <w:r>
          <w:rPr>
            <w:color w:val="000080"/>
            <w:sz w:val="24"/>
            <w:u w:val="single" w:color="000080"/>
          </w:rPr>
          <w:t>http://www.lotos.dtn</w:t>
        </w:r>
        <w:r>
          <w:rPr>
            <w:color w:val="000080"/>
            <w:sz w:val="24"/>
            <w:u w:val="single" w:color="000080"/>
          </w:rPr>
          <w:t>.ru/mo_m_smir_03.html</w:t>
        </w:r>
      </w:hyperlink>
      <w:r>
        <w:rPr>
          <w:sz w:val="24"/>
        </w:rPr>
        <w:t>;</w:t>
      </w:r>
    </w:p>
    <w:p w:rsidR="00121022" w:rsidRDefault="00121022">
      <w:pPr>
        <w:pStyle w:val="a4"/>
        <w:numPr>
          <w:ilvl w:val="0"/>
          <w:numId w:val="1"/>
        </w:numPr>
        <w:tabs>
          <w:tab w:val="left" w:pos="954"/>
        </w:tabs>
        <w:ind w:left="953" w:hanging="416"/>
        <w:rPr>
          <w:sz w:val="24"/>
        </w:rPr>
      </w:pPr>
      <w:hyperlink r:id="rId22">
        <w:r w:rsidR="009024D7">
          <w:rPr>
            <w:color w:val="000080"/>
            <w:sz w:val="24"/>
            <w:u w:val="single" w:color="000080"/>
          </w:rPr>
          <w:t>http://www.km.ru</w:t>
        </w:r>
      </w:hyperlink>
      <w:r w:rsidR="009024D7">
        <w:rPr>
          <w:color w:val="000080"/>
          <w:sz w:val="24"/>
        </w:rPr>
        <w:t xml:space="preserve"> </w:t>
      </w:r>
      <w:r w:rsidR="009024D7">
        <w:rPr>
          <w:sz w:val="24"/>
        </w:rPr>
        <w:t>– портал компании «Кирилл и</w:t>
      </w:r>
      <w:r w:rsidR="009024D7">
        <w:rPr>
          <w:spacing w:val="-1"/>
          <w:sz w:val="24"/>
        </w:rPr>
        <w:t xml:space="preserve"> </w:t>
      </w:r>
      <w:proofErr w:type="spellStart"/>
      <w:r w:rsidR="009024D7">
        <w:rPr>
          <w:sz w:val="24"/>
        </w:rPr>
        <w:t>Мефодий</w:t>
      </w:r>
      <w:proofErr w:type="spellEnd"/>
      <w:r w:rsidR="009024D7">
        <w:rPr>
          <w:sz w:val="24"/>
        </w:rPr>
        <w:t>».</w:t>
      </w:r>
    </w:p>
    <w:p w:rsidR="00121022" w:rsidRDefault="00121022">
      <w:pPr>
        <w:pStyle w:val="a4"/>
        <w:numPr>
          <w:ilvl w:val="0"/>
          <w:numId w:val="1"/>
        </w:numPr>
        <w:tabs>
          <w:tab w:val="left" w:pos="954"/>
        </w:tabs>
        <w:spacing w:line="288" w:lineRule="auto"/>
        <w:ind w:right="147"/>
        <w:rPr>
          <w:sz w:val="24"/>
        </w:rPr>
      </w:pPr>
      <w:hyperlink r:id="rId23">
        <w:r w:rsidR="009024D7">
          <w:rPr>
            <w:color w:val="000080"/>
            <w:sz w:val="24"/>
            <w:u w:val="single" w:color="000080"/>
          </w:rPr>
          <w:t>http://window.edu.ru/</w:t>
        </w:r>
      </w:hyperlink>
      <w:r w:rsidR="009024D7">
        <w:rPr>
          <w:color w:val="000080"/>
          <w:sz w:val="24"/>
        </w:rPr>
        <w:t xml:space="preserve"> </w:t>
      </w:r>
      <w:r w:rsidR="009024D7">
        <w:rPr>
          <w:sz w:val="24"/>
        </w:rPr>
        <w:t>единое окно доступа к образовательным ресурсам (информация о подготовке к урокам, стандарты образования, информация о новых учебниках и учебных пособиях).</w:t>
      </w:r>
    </w:p>
    <w:p w:rsidR="00121022" w:rsidRDefault="00121022">
      <w:pPr>
        <w:pStyle w:val="a4"/>
        <w:numPr>
          <w:ilvl w:val="0"/>
          <w:numId w:val="1"/>
        </w:numPr>
        <w:tabs>
          <w:tab w:val="left" w:pos="954"/>
        </w:tabs>
        <w:spacing w:before="1" w:line="288" w:lineRule="auto"/>
        <w:ind w:right="368"/>
        <w:rPr>
          <w:sz w:val="24"/>
        </w:rPr>
      </w:pPr>
      <w:hyperlink r:id="rId24">
        <w:r w:rsidR="009024D7">
          <w:rPr>
            <w:color w:val="000080"/>
            <w:sz w:val="24"/>
            <w:u w:val="single" w:color="000080"/>
          </w:rPr>
          <w:t>http://www.1september.ru</w:t>
        </w:r>
      </w:hyperlink>
      <w:r w:rsidR="009024D7">
        <w:rPr>
          <w:color w:val="000080"/>
          <w:sz w:val="24"/>
        </w:rPr>
        <w:t xml:space="preserve"> </w:t>
      </w:r>
      <w:proofErr w:type="spellStart"/>
      <w:r w:rsidR="009024D7">
        <w:rPr>
          <w:sz w:val="24"/>
        </w:rPr>
        <w:t>веб-сайт</w:t>
      </w:r>
      <w:proofErr w:type="spellEnd"/>
      <w:r w:rsidR="009024D7">
        <w:rPr>
          <w:sz w:val="24"/>
        </w:rPr>
        <w:t xml:space="preserve"> «Объединение педагогичес</w:t>
      </w:r>
      <w:r w:rsidR="009024D7">
        <w:rPr>
          <w:sz w:val="24"/>
        </w:rPr>
        <w:t>ких изданий «Первое сентября»</w:t>
      </w:r>
    </w:p>
    <w:p w:rsidR="00121022" w:rsidRDefault="00121022">
      <w:pPr>
        <w:pStyle w:val="a4"/>
        <w:numPr>
          <w:ilvl w:val="0"/>
          <w:numId w:val="1"/>
        </w:numPr>
        <w:tabs>
          <w:tab w:val="left" w:pos="954"/>
        </w:tabs>
        <w:spacing w:before="0"/>
        <w:ind w:left="953" w:hanging="416"/>
        <w:rPr>
          <w:sz w:val="24"/>
        </w:rPr>
      </w:pPr>
      <w:hyperlink r:id="rId25">
        <w:r w:rsidR="009024D7">
          <w:rPr>
            <w:color w:val="000080"/>
            <w:sz w:val="24"/>
            <w:u w:val="single" w:color="000080"/>
          </w:rPr>
          <w:t>http://www.km-school.ru/</w:t>
        </w:r>
      </w:hyperlink>
      <w:r w:rsidR="009024D7">
        <w:rPr>
          <w:color w:val="000080"/>
          <w:sz w:val="24"/>
        </w:rPr>
        <w:t xml:space="preserve"> </w:t>
      </w:r>
      <w:proofErr w:type="spellStart"/>
      <w:r w:rsidR="009024D7">
        <w:rPr>
          <w:sz w:val="24"/>
        </w:rPr>
        <w:t>Мультипортал</w:t>
      </w:r>
      <w:proofErr w:type="spellEnd"/>
      <w:r w:rsidR="009024D7">
        <w:rPr>
          <w:sz w:val="24"/>
        </w:rPr>
        <w:t xml:space="preserve"> компании «Кирилл и</w:t>
      </w:r>
      <w:r w:rsidR="009024D7">
        <w:rPr>
          <w:spacing w:val="-3"/>
          <w:sz w:val="24"/>
        </w:rPr>
        <w:t xml:space="preserve"> </w:t>
      </w:r>
      <w:proofErr w:type="spellStart"/>
      <w:r w:rsidR="009024D7">
        <w:rPr>
          <w:sz w:val="24"/>
        </w:rPr>
        <w:t>Мефодий</w:t>
      </w:r>
      <w:proofErr w:type="spellEnd"/>
      <w:r w:rsidR="009024D7">
        <w:rPr>
          <w:sz w:val="24"/>
        </w:rPr>
        <w:t>».</w:t>
      </w:r>
    </w:p>
    <w:p w:rsidR="00121022" w:rsidRDefault="00121022">
      <w:pPr>
        <w:pStyle w:val="a4"/>
        <w:numPr>
          <w:ilvl w:val="0"/>
          <w:numId w:val="1"/>
        </w:numPr>
        <w:tabs>
          <w:tab w:val="left" w:pos="954"/>
        </w:tabs>
        <w:ind w:left="953" w:hanging="416"/>
        <w:rPr>
          <w:sz w:val="24"/>
        </w:rPr>
      </w:pPr>
      <w:hyperlink r:id="rId26">
        <w:r w:rsidR="009024D7">
          <w:rPr>
            <w:color w:val="000080"/>
            <w:sz w:val="24"/>
            <w:u w:val="single" w:color="000080"/>
          </w:rPr>
          <w:t>http://www.eidos.ru</w:t>
        </w:r>
      </w:hyperlink>
      <w:r w:rsidR="009024D7">
        <w:rPr>
          <w:color w:val="000080"/>
          <w:sz w:val="24"/>
        </w:rPr>
        <w:t xml:space="preserve"> </w:t>
      </w:r>
      <w:r w:rsidR="009024D7">
        <w:rPr>
          <w:sz w:val="24"/>
        </w:rPr>
        <w:t>Сайт центра дистанционного обучения</w:t>
      </w:r>
      <w:r w:rsidR="009024D7">
        <w:rPr>
          <w:spacing w:val="-1"/>
          <w:sz w:val="24"/>
        </w:rPr>
        <w:t xml:space="preserve"> </w:t>
      </w:r>
      <w:r w:rsidR="009024D7">
        <w:rPr>
          <w:sz w:val="24"/>
        </w:rPr>
        <w:t>«</w:t>
      </w:r>
      <w:proofErr w:type="spellStart"/>
      <w:r w:rsidR="009024D7">
        <w:rPr>
          <w:sz w:val="24"/>
        </w:rPr>
        <w:t>Эйдос</w:t>
      </w:r>
      <w:proofErr w:type="spellEnd"/>
      <w:r w:rsidR="009024D7">
        <w:rPr>
          <w:sz w:val="24"/>
        </w:rPr>
        <w:t>»</w:t>
      </w:r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ind w:left="953" w:hanging="416"/>
        <w:rPr>
          <w:sz w:val="24"/>
        </w:rPr>
      </w:pPr>
      <w:r>
        <w:rPr>
          <w:sz w:val="24"/>
        </w:rPr>
        <w:t>Все образование Интернета</w:t>
      </w:r>
      <w:r>
        <w:rPr>
          <w:color w:val="000080"/>
          <w:spacing w:val="-2"/>
          <w:sz w:val="24"/>
        </w:rPr>
        <w:t xml:space="preserve"> </w:t>
      </w:r>
      <w:hyperlink r:id="rId27">
        <w:r>
          <w:rPr>
            <w:color w:val="000080"/>
            <w:sz w:val="24"/>
            <w:u w:val="single" w:color="000080"/>
          </w:rPr>
          <w:t>http://all.edu.ru/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ind w:left="953" w:hanging="416"/>
        <w:rPr>
          <w:sz w:val="24"/>
        </w:rPr>
      </w:pPr>
      <w:r>
        <w:rPr>
          <w:sz w:val="24"/>
        </w:rPr>
        <w:t>Газета «Первое сентября»</w:t>
      </w:r>
      <w:r>
        <w:rPr>
          <w:color w:val="000080"/>
          <w:spacing w:val="-2"/>
          <w:sz w:val="24"/>
        </w:rPr>
        <w:t xml:space="preserve"> </w:t>
      </w:r>
      <w:hyperlink r:id="rId28">
        <w:r>
          <w:rPr>
            <w:color w:val="000080"/>
            <w:sz w:val="24"/>
            <w:u w:val="single" w:color="000080"/>
          </w:rPr>
          <w:t>http://www.1september.ru/ru/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spacing w:line="288" w:lineRule="auto"/>
        <w:ind w:right="2324"/>
        <w:rPr>
          <w:sz w:val="24"/>
        </w:rPr>
      </w:pPr>
      <w:r>
        <w:rPr>
          <w:sz w:val="24"/>
        </w:rPr>
        <w:t>Информационные и коммуникационные технологии в обучении</w:t>
      </w:r>
      <w:r>
        <w:rPr>
          <w:color w:val="000080"/>
          <w:sz w:val="24"/>
          <w:u w:val="single" w:color="000080"/>
        </w:rPr>
        <w:t xml:space="preserve"> </w:t>
      </w:r>
      <w:hyperlink r:id="rId29">
        <w:r>
          <w:rPr>
            <w:color w:val="000080"/>
            <w:sz w:val="24"/>
            <w:u w:val="single" w:color="000080"/>
          </w:rPr>
          <w:t>http://www.9151394.ru/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spacing w:before="0" w:line="274" w:lineRule="exact"/>
        <w:ind w:left="953" w:hanging="416"/>
        <w:rPr>
          <w:sz w:val="24"/>
        </w:rPr>
      </w:pPr>
      <w:r>
        <w:rPr>
          <w:sz w:val="24"/>
        </w:rPr>
        <w:t>Новый словарь русского язык</w:t>
      </w:r>
      <w:r>
        <w:rPr>
          <w:color w:val="000080"/>
          <w:spacing w:val="-13"/>
          <w:sz w:val="24"/>
        </w:rPr>
        <w:t xml:space="preserve"> </w:t>
      </w:r>
      <w:hyperlink r:id="rId30">
        <w:r>
          <w:rPr>
            <w:color w:val="000080"/>
            <w:sz w:val="24"/>
            <w:u w:val="single" w:color="000080"/>
          </w:rPr>
          <w:t>http://www.rubricon.ru/nsr_1.asp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spacing w:before="56"/>
        <w:ind w:left="953" w:hanging="416"/>
        <w:rPr>
          <w:sz w:val="24"/>
        </w:rPr>
      </w:pPr>
      <w:r>
        <w:rPr>
          <w:sz w:val="24"/>
        </w:rPr>
        <w:t>Российский образовательный портал</w:t>
      </w:r>
      <w:r>
        <w:rPr>
          <w:color w:val="000080"/>
          <w:spacing w:val="-15"/>
          <w:sz w:val="24"/>
        </w:rPr>
        <w:t xml:space="preserve"> </w:t>
      </w:r>
      <w:hyperlink r:id="rId31">
        <w:r>
          <w:rPr>
            <w:color w:val="000080"/>
            <w:sz w:val="24"/>
            <w:u w:val="single" w:color="000080"/>
          </w:rPr>
          <w:t>http://www.school.edu.ru</w:t>
        </w:r>
        <w:r>
          <w:rPr>
            <w:color w:val="000080"/>
            <w:sz w:val="24"/>
            <w:u w:val="single" w:color="000080"/>
          </w:rPr>
          <w:t>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ind w:left="953" w:hanging="416"/>
        <w:rPr>
          <w:sz w:val="24"/>
        </w:rPr>
      </w:pPr>
      <w:r>
        <w:rPr>
          <w:sz w:val="24"/>
        </w:rPr>
        <w:t>Русские словари. Служба русского языка</w:t>
      </w:r>
      <w:r>
        <w:rPr>
          <w:color w:val="000080"/>
          <w:spacing w:val="-2"/>
          <w:sz w:val="24"/>
        </w:rPr>
        <w:t xml:space="preserve"> </w:t>
      </w:r>
      <w:hyperlink r:id="rId32">
        <w:r>
          <w:rPr>
            <w:color w:val="000080"/>
            <w:sz w:val="24"/>
            <w:u w:val="single" w:color="000080"/>
          </w:rPr>
          <w:t>http://www.slovari.ru/lang/ru/</w:t>
        </w:r>
      </w:hyperlink>
    </w:p>
    <w:p w:rsidR="00121022" w:rsidRDefault="009024D7">
      <w:pPr>
        <w:pStyle w:val="a4"/>
        <w:numPr>
          <w:ilvl w:val="0"/>
          <w:numId w:val="1"/>
        </w:numPr>
        <w:tabs>
          <w:tab w:val="left" w:pos="954"/>
        </w:tabs>
        <w:spacing w:line="290" w:lineRule="auto"/>
        <w:ind w:right="3043"/>
        <w:rPr>
          <w:sz w:val="24"/>
        </w:rPr>
      </w:pPr>
      <w:r>
        <w:rPr>
          <w:sz w:val="24"/>
        </w:rPr>
        <w:t>Единая коллекция Цифровых Образовательных</w:t>
      </w:r>
      <w:r>
        <w:rPr>
          <w:spacing w:val="-20"/>
          <w:sz w:val="24"/>
        </w:rPr>
        <w:t xml:space="preserve"> </w:t>
      </w:r>
      <w:r>
        <w:rPr>
          <w:sz w:val="24"/>
        </w:rPr>
        <w:t>Ресурсов</w:t>
      </w:r>
      <w:r>
        <w:rPr>
          <w:color w:val="000080"/>
          <w:sz w:val="24"/>
          <w:u w:val="single" w:color="000080"/>
        </w:rPr>
        <w:t xml:space="preserve"> </w:t>
      </w:r>
      <w:hyperlink r:id="rId33">
        <w:r>
          <w:rPr>
            <w:color w:val="000080"/>
            <w:sz w:val="24"/>
            <w:u w:val="single" w:color="000080"/>
          </w:rPr>
          <w:t>http://schoolcollection.edu.ru/</w:t>
        </w:r>
      </w:hyperlink>
    </w:p>
    <w:sectPr w:rsidR="00121022" w:rsidSect="00121022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55480"/>
    <w:multiLevelType w:val="hybridMultilevel"/>
    <w:tmpl w:val="DB2CA4A2"/>
    <w:lvl w:ilvl="0" w:tplc="49C8D3F2">
      <w:start w:val="1"/>
      <w:numFmt w:val="decimal"/>
      <w:lvlText w:val="%1."/>
      <w:lvlJc w:val="left"/>
      <w:pPr>
        <w:ind w:left="821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80D04030">
      <w:numFmt w:val="bullet"/>
      <w:lvlText w:val="•"/>
      <w:lvlJc w:val="left"/>
      <w:pPr>
        <w:ind w:left="1724" w:hanging="284"/>
      </w:pPr>
      <w:rPr>
        <w:rFonts w:hint="default"/>
        <w:lang w:val="ru-RU" w:eastAsia="ru-RU" w:bidi="ru-RU"/>
      </w:rPr>
    </w:lvl>
    <w:lvl w:ilvl="2" w:tplc="C1009422">
      <w:numFmt w:val="bullet"/>
      <w:lvlText w:val="•"/>
      <w:lvlJc w:val="left"/>
      <w:pPr>
        <w:ind w:left="2629" w:hanging="284"/>
      </w:pPr>
      <w:rPr>
        <w:rFonts w:hint="default"/>
        <w:lang w:val="ru-RU" w:eastAsia="ru-RU" w:bidi="ru-RU"/>
      </w:rPr>
    </w:lvl>
    <w:lvl w:ilvl="3" w:tplc="560CA2D2">
      <w:numFmt w:val="bullet"/>
      <w:lvlText w:val="•"/>
      <w:lvlJc w:val="left"/>
      <w:pPr>
        <w:ind w:left="3533" w:hanging="284"/>
      </w:pPr>
      <w:rPr>
        <w:rFonts w:hint="default"/>
        <w:lang w:val="ru-RU" w:eastAsia="ru-RU" w:bidi="ru-RU"/>
      </w:rPr>
    </w:lvl>
    <w:lvl w:ilvl="4" w:tplc="024457AA">
      <w:numFmt w:val="bullet"/>
      <w:lvlText w:val="•"/>
      <w:lvlJc w:val="left"/>
      <w:pPr>
        <w:ind w:left="4438" w:hanging="284"/>
      </w:pPr>
      <w:rPr>
        <w:rFonts w:hint="default"/>
        <w:lang w:val="ru-RU" w:eastAsia="ru-RU" w:bidi="ru-RU"/>
      </w:rPr>
    </w:lvl>
    <w:lvl w:ilvl="5" w:tplc="9F62DA5C">
      <w:numFmt w:val="bullet"/>
      <w:lvlText w:val="•"/>
      <w:lvlJc w:val="left"/>
      <w:pPr>
        <w:ind w:left="5343" w:hanging="284"/>
      </w:pPr>
      <w:rPr>
        <w:rFonts w:hint="default"/>
        <w:lang w:val="ru-RU" w:eastAsia="ru-RU" w:bidi="ru-RU"/>
      </w:rPr>
    </w:lvl>
    <w:lvl w:ilvl="6" w:tplc="7E089AA0">
      <w:numFmt w:val="bullet"/>
      <w:lvlText w:val="•"/>
      <w:lvlJc w:val="left"/>
      <w:pPr>
        <w:ind w:left="6247" w:hanging="284"/>
      </w:pPr>
      <w:rPr>
        <w:rFonts w:hint="default"/>
        <w:lang w:val="ru-RU" w:eastAsia="ru-RU" w:bidi="ru-RU"/>
      </w:rPr>
    </w:lvl>
    <w:lvl w:ilvl="7" w:tplc="66DED42C">
      <w:numFmt w:val="bullet"/>
      <w:lvlText w:val="•"/>
      <w:lvlJc w:val="left"/>
      <w:pPr>
        <w:ind w:left="7152" w:hanging="284"/>
      </w:pPr>
      <w:rPr>
        <w:rFonts w:hint="default"/>
        <w:lang w:val="ru-RU" w:eastAsia="ru-RU" w:bidi="ru-RU"/>
      </w:rPr>
    </w:lvl>
    <w:lvl w:ilvl="8" w:tplc="410A8162">
      <w:numFmt w:val="bullet"/>
      <w:lvlText w:val="•"/>
      <w:lvlJc w:val="left"/>
      <w:pPr>
        <w:ind w:left="8057" w:hanging="28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1022"/>
    <w:rsid w:val="00121022"/>
    <w:rsid w:val="0090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102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1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1022"/>
    <w:pPr>
      <w:spacing w:before="55"/>
      <w:ind w:left="821" w:hanging="28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21022"/>
    <w:pPr>
      <w:ind w:left="424" w:right="426"/>
      <w:jc w:val="center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121022"/>
    <w:pPr>
      <w:spacing w:before="118"/>
      <w:ind w:left="113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21022"/>
    <w:pPr>
      <w:spacing w:before="55"/>
      <w:ind w:left="821" w:hanging="284"/>
    </w:pPr>
  </w:style>
  <w:style w:type="paragraph" w:customStyle="1" w:styleId="TableParagraph">
    <w:name w:val="Table Paragraph"/>
    <w:basedOn w:val="a"/>
    <w:uiPriority w:val="1"/>
    <w:qFormat/>
    <w:rsid w:val="001210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chikivnuchiki.ru/obzor-obrazovatelynh-saytov/" TargetMode="External"/><Relationship Id="rId13" Type="http://schemas.openxmlformats.org/officeDocument/2006/relationships/hyperlink" Target="https://nabiraem.ru/" TargetMode="External"/><Relationship Id="rId18" Type="http://schemas.openxmlformats.org/officeDocument/2006/relationships/hyperlink" Target="http://www.school.edu.ru/" TargetMode="External"/><Relationship Id="rId26" Type="http://schemas.openxmlformats.org/officeDocument/2006/relationships/hyperlink" Target="http://www.eido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otos.dtn.ru/mo_m_smir_03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ja-uchenik.ru/" TargetMode="External"/><Relationship Id="rId12" Type="http://schemas.openxmlformats.org/officeDocument/2006/relationships/hyperlink" Target="http://univertv.ru/" TargetMode="External"/><Relationship Id="rId17" Type="http://schemas.openxmlformats.org/officeDocument/2006/relationships/hyperlink" Target="http://www.biodan.narod.ru/" TargetMode="External"/><Relationship Id="rId25" Type="http://schemas.openxmlformats.org/officeDocument/2006/relationships/hyperlink" Target="http://www.km-school.ru/" TargetMode="External"/><Relationship Id="rId33" Type="http://schemas.openxmlformats.org/officeDocument/2006/relationships/hyperlink" Target="http://school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hysicum.narod.ru/" TargetMode="External"/><Relationship Id="rId20" Type="http://schemas.openxmlformats.org/officeDocument/2006/relationships/hyperlink" Target="http://www.ug.ru/" TargetMode="External"/><Relationship Id="rId29" Type="http://schemas.openxmlformats.org/officeDocument/2006/relationships/hyperlink" Target="http://www.9151394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rubricon.com/" TargetMode="External"/><Relationship Id="rId24" Type="http://schemas.openxmlformats.org/officeDocument/2006/relationships/hyperlink" Target="http://www.1september.ru/" TargetMode="External"/><Relationship Id="rId32" Type="http://schemas.openxmlformats.org/officeDocument/2006/relationships/hyperlink" Target="http://www.slovari.ru/lang/ru/" TargetMode="Externa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://worldgeo.ru/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://www.1september.ru/ru/" TargetMode="External"/><Relationship Id="rId10" Type="http://schemas.openxmlformats.org/officeDocument/2006/relationships/hyperlink" Target="https://mma41.jimdo.com/%C3%90%C2%B2%C3%90%C2%BE%C3%91%C2%81%C3%90%C2%BF%C3%90%C2%B8%C3%91%E2%80%9A%C3%90%C2%B0%C3%91%E2%80%9A%C3%90%C2%B5%C3%90%C2%BB%C3%91%C5%92%C3%90%C2%BD%C3%90%C2%B0%C3%91%C2%8F-%C3%91%E2%82%AC%C3%90%C2%B0%C3%90%C2%B1%C3%90%C2%BE%C3%91%E2%80%9A%C3%90%C2%B0/%C3%91%E2%82%AC%C3%90%C2%B0%C3%90%C2%B1%C3%90%C2%BE%C3%91%E2%80%9A%C3%90%C2%B0-%C3%91%C2%81%20%C3%91%E2%82%AC%C3%90%C2%BE%C3%90%C2%B4%C3%90%C2%B8%C3%91%E2%80%9A%C3%90%C2%B5%C3%90%C2%BB%C3%91%C2%8F%C3%90%C2%BC%C3%90%C2%B8/%C3%90%C2%BF%C3%90%C2%BE%C3%90%C2%BB%C3%90%C2%B5%C3%90%C2%B7%C3%90%C2%BD%C3%91%E2%80%B9%C3%90%C2%B5-%C3%91%C2%81%C3%91%C2%81%C3%91%E2%80%B9%C3%90%C2%BB%C3%90%C2%BA%C3%90%C2%B8-%C3%90%C2%B4%C3%90%C2%BB%C3%91%C2%8F-%C3%91%E2%82%AC%C3%90%C2%BE%C3%90%C2%B4%C3%90%C2%B8%C3%91%E2%80%9A%C3%90%C2%B5%C3%90%C2%BB%C3%90%C2%B5%C3%90%C2%B9-%C3%90%C2%B8-%C3%91%C6%92%C3%91%E2%80%A1%C3%90%C2%B0%C3%91%E2%80%B0%C3%90%C2%B8%C3%91%E2%80%A6%C3%91%C2%81%C3%91%C2%8F-%C3%90%C2%BD%C3%90%C2%B0%C3%91%E2%80%A1%C3%90%C2%B0%C3%90%C2%BB%C3%91%C5%92%C3%90%C2%BD%C3%91%E2%80%B9%C3%91%E2%80%A6%20%C3%90%C2%BA%C3%90%C2%BB%C3%90%C2%B0%C3%91%C2%81%C3%91%C2%81%C3%90%C2%BE%C3%90%C2%B2/" TargetMode="External"/><Relationship Id="rId19" Type="http://schemas.openxmlformats.org/officeDocument/2006/relationships/hyperlink" Target="http://www.edu.ru/" TargetMode="External"/><Relationship Id="rId31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a41.jimdo.com/%C3%90%C2%B2%C3%90%C2%BE%C3%91%C2%81%C3%90%C2%BF%C3%90%C2%B8%C3%91%E2%80%9A%C3%90%C2%B0%C3%91%E2%80%9A%C3%90%C2%B5%C3%90%C2%BB%C3%91%C5%92%C3%90%C2%BD%C3%90%C2%B0%C3%91%C2%8F-%C3%91%E2%82%AC%C3%90%C2%B0%C3%90%C2%B1%C3%90%C2%BE%C3%91%E2%80%9A%C3%90%C2%B0/%C3%91%E2%82%AC%C3%90%C2%B0%C3%90%C2%B1%C3%90%C2%BE%C3%91%E2%80%9A%C3%90%C2%B0-%C3%91%C2%81%20%C3%91%E2%82%AC%C3%90%C2%BE%C3%90%C2%B4%C3%90%C2%B8%C3%91%E2%80%9A%C3%90%C2%B5%C3%90%C2%BB%C3%91%C2%8F%C3%90%C2%BC%C3%90%C2%B8/%C3%90%C2%BF%C3%90%C2%BE%C3%90%C2%BB%C3%90%C2%B5%C3%90%C2%B7%C3%90%C2%BD%C3%91%E2%80%B9%C3%90%C2%B5-%C3%91%C2%81%C3%91%C2%81%C3%91%E2%80%B9%C3%90%C2%BB%C3%90%C2%BA%C3%90%C2%B8-%C3%90%C2%B4%C3%90%C2%BB%C3%91%C2%8F-%C3%91%E2%82%AC%C3%90%C2%BE%C3%90%C2%B4%C3%90%C2%B8%C3%91%E2%80%9A%C3%90%C2%B5%C3%90%C2%BB%C3%90%C2%B5%C3%90%C2%B9-%C3%90%C2%B8-%C3%91%C6%92%C3%91%E2%80%A1%C3%90%C2%B0%C3%91%E2%80%B0%C3%90%C2%B8%C3%91%E2%80%A6%C3%91%C2%81%C3%91%C2%8F-%C3%90%C2%BD%C3%90%C2%B0%C3%91%E2%80%A1%C3%90%C2%B0%C3%90%C2%BB%C3%91%C5%92%C3%90%C2%BD%C3%91%E2%80%B9%C3%91%E2%80%A6%20%C3%90%C2%BA%C3%90%C2%BB%C3%90%C2%B0%C3%91%C2%81%C3%91%C2%81%C3%90%C2%BE%C3%90%C2%B2/" TargetMode="External"/><Relationship Id="rId14" Type="http://schemas.openxmlformats.org/officeDocument/2006/relationships/hyperlink" Target="https://www.convert-me.com/ru/" TargetMode="External"/><Relationship Id="rId22" Type="http://schemas.openxmlformats.org/officeDocument/2006/relationships/hyperlink" Target="http://www.km.ru/" TargetMode="External"/><Relationship Id="rId27" Type="http://schemas.openxmlformats.org/officeDocument/2006/relationships/hyperlink" Target="http://all.edu.ru/" TargetMode="External"/><Relationship Id="rId30" Type="http://schemas.openxmlformats.org/officeDocument/2006/relationships/hyperlink" Target="http://www.rubricon.ru/nsr_1.as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1090</Words>
  <Characters>6214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WOLF</cp:lastModifiedBy>
  <cp:revision>2</cp:revision>
  <dcterms:created xsi:type="dcterms:W3CDTF">2021-01-03T15:13:00Z</dcterms:created>
  <dcterms:modified xsi:type="dcterms:W3CDTF">2021-01-03T15:21:00Z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2021-01-03T00:00:00Z</vt:filetime>
  </property>
</Properties>
</file>